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DB24D" w14:textId="77777777" w:rsidR="00056608" w:rsidRPr="00900A17" w:rsidRDefault="00056608" w:rsidP="00E64397">
      <w:pPr>
        <w:tabs>
          <w:tab w:val="right" w:leader="dot" w:pos="7481"/>
          <w:tab w:val="left" w:pos="8899"/>
          <w:tab w:val="right" w:pos="16270"/>
        </w:tabs>
        <w:spacing w:line="320" w:lineRule="exact"/>
        <w:rPr>
          <w:rFonts w:cs="David"/>
          <w:b/>
          <w:bCs/>
          <w:sz w:val="28"/>
          <w:szCs w:val="28"/>
          <w:rtl/>
        </w:rPr>
      </w:pPr>
    </w:p>
    <w:tbl>
      <w:tblPr>
        <w:bidiVisual/>
        <w:tblW w:w="4945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465"/>
        <w:gridCol w:w="818"/>
        <w:gridCol w:w="2080"/>
        <w:gridCol w:w="2474"/>
        <w:gridCol w:w="2795"/>
        <w:gridCol w:w="3421"/>
        <w:gridCol w:w="3655"/>
      </w:tblGrid>
      <w:tr w:rsidR="00795B87" w:rsidRPr="00900A17" w14:paraId="718DB36E" w14:textId="77777777" w:rsidTr="00FF3711">
        <w:trPr>
          <w:trHeight w:val="454"/>
          <w:tblHeader/>
        </w:trPr>
        <w:tc>
          <w:tcPr>
            <w:tcW w:w="10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5EEBEFA6" w14:textId="77777777" w:rsidR="00795B87" w:rsidRPr="00900A17" w:rsidRDefault="00795B87" w:rsidP="00E92D59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0" w:type="pct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C55A8DF" w14:textId="77777777" w:rsidR="00795B87" w:rsidRPr="00900A17" w:rsidRDefault="00795B87" w:rsidP="00E92D59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0" w:type="pct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D3C2644" w14:textId="3210E1E4" w:rsidR="00795B87" w:rsidRPr="00B72763" w:rsidRDefault="00795B87" w:rsidP="00E756A2">
            <w:pPr>
              <w:spacing w:line="320" w:lineRule="exact"/>
              <w:jc w:val="center"/>
              <w:rPr>
                <w:rFonts w:cs="David"/>
                <w:b/>
                <w:bCs/>
                <w:sz w:val="34"/>
                <w:szCs w:val="34"/>
                <w:rtl/>
              </w:rPr>
            </w:pPr>
            <w:r w:rsidRPr="00B72763">
              <w:rPr>
                <w:rFonts w:cs="David" w:hint="cs"/>
                <w:b/>
                <w:bCs/>
                <w:sz w:val="34"/>
                <w:szCs w:val="34"/>
                <w:rtl/>
              </w:rPr>
              <w:t>לימודי</w:t>
            </w:r>
          </w:p>
        </w:tc>
        <w:tc>
          <w:tcPr>
            <w:tcW w:w="2205" w:type="pct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FE8D05A" w14:textId="23FCA43E" w:rsidR="00795B87" w:rsidRPr="00B72763" w:rsidRDefault="00795B87" w:rsidP="002879DA">
            <w:pPr>
              <w:spacing w:line="320" w:lineRule="exact"/>
              <w:jc w:val="center"/>
              <w:rPr>
                <w:rFonts w:cs="David"/>
                <w:b/>
                <w:bCs/>
                <w:sz w:val="34"/>
                <w:szCs w:val="34"/>
                <w:rtl/>
              </w:rPr>
            </w:pPr>
            <w:r w:rsidRPr="00B72763">
              <w:rPr>
                <w:rFonts w:cs="David" w:hint="cs"/>
                <w:b/>
                <w:bCs/>
                <w:sz w:val="34"/>
                <w:szCs w:val="34"/>
                <w:rtl/>
              </w:rPr>
              <w:t>חינוכי</w:t>
            </w:r>
          </w:p>
        </w:tc>
      </w:tr>
      <w:tr w:rsidR="00FF3711" w:rsidRPr="00900A17" w14:paraId="01B5D349" w14:textId="77777777" w:rsidTr="00FF3711">
        <w:trPr>
          <w:trHeight w:val="691"/>
          <w:tblHeader/>
        </w:trPr>
        <w:tc>
          <w:tcPr>
            <w:tcW w:w="105" w:type="pct"/>
            <w:tcBorders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BDDEC7" w14:textId="77777777" w:rsidR="00FF3711" w:rsidRPr="00900A17" w:rsidRDefault="00FF3711" w:rsidP="00FF3711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0" w:type="pct"/>
            <w:gridSpan w:val="2"/>
            <w:shd w:val="clear" w:color="auto" w:fill="D9D9D9" w:themeFill="background1" w:themeFillShade="D9"/>
            <w:vAlign w:val="center"/>
          </w:tcPr>
          <w:p w14:paraId="7A186C5B" w14:textId="77777777" w:rsidR="00FF3711" w:rsidRPr="00900A17" w:rsidRDefault="00FF3711" w:rsidP="00FF3711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תאריך יעד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6C03CA2E" w14:textId="77777777" w:rsidR="00FF3711" w:rsidRDefault="00FF3711" w:rsidP="00FF3711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25A73">
              <w:rPr>
                <w:rFonts w:cs="David" w:hint="cs"/>
                <w:b/>
                <w:bCs/>
                <w:sz w:val="28"/>
                <w:szCs w:val="28"/>
                <w:rtl/>
              </w:rPr>
              <w:t>הספק לימודי</w:t>
            </w:r>
          </w:p>
          <w:p w14:paraId="1601C6C3" w14:textId="27099C68" w:rsidR="00FF3711" w:rsidRPr="00225A73" w:rsidRDefault="00FF3711" w:rsidP="00FF3711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FF3711">
              <w:rPr>
                <w:rFonts w:cs="David" w:hint="cs"/>
                <w:b/>
                <w:bCs/>
                <w:sz w:val="20"/>
                <w:szCs w:val="20"/>
                <w:rtl/>
              </w:rPr>
              <w:t>חומש / משנה / גמרא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</w:tcPr>
          <w:p w14:paraId="5D32E94D" w14:textId="77777777" w:rsidR="00FF3711" w:rsidRPr="00225A73" w:rsidRDefault="00FF3711" w:rsidP="00FF3711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25A73">
              <w:rPr>
                <w:rFonts w:cs="David" w:hint="cs"/>
                <w:b/>
                <w:bCs/>
                <w:sz w:val="28"/>
                <w:szCs w:val="28"/>
                <w:rtl/>
              </w:rPr>
              <w:t>מיומנויות לימודיות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052D0D3D" w14:textId="36561FC4" w:rsidR="00FF3711" w:rsidRPr="00225A73" w:rsidRDefault="00FF3711" w:rsidP="00FF3711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25A73">
              <w:rPr>
                <w:rFonts w:cs="David" w:hint="cs"/>
                <w:b/>
                <w:bCs/>
                <w:sz w:val="28"/>
                <w:szCs w:val="28"/>
                <w:rtl/>
              </w:rPr>
              <w:t>הלכה</w:t>
            </w: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FE80621" w14:textId="77777777" w:rsidR="00FF3711" w:rsidRDefault="00FF3711" w:rsidP="00FF3711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יעדים חינוכיים כיתתיים</w:t>
            </w: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C617D9B" w14:textId="13400E23" w:rsidR="00FF3711" w:rsidRPr="00900A17" w:rsidRDefault="00FF3711" w:rsidP="00FF3711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ו</w:t>
            </w: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כישורי חיים</w:t>
            </w:r>
          </w:p>
        </w:tc>
        <w:tc>
          <w:tcPr>
            <w:tcW w:w="1139" w:type="pct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1DD78DDA" w14:textId="77777777" w:rsidR="00FF3711" w:rsidRDefault="00FF3711" w:rsidP="00FF3711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פעילויות</w:t>
            </w:r>
          </w:p>
          <w:p w14:paraId="64F763A0" w14:textId="7169A1C9" w:rsidR="00FF3711" w:rsidRPr="00900A17" w:rsidRDefault="00FF3711" w:rsidP="00FF3711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ו</w:t>
            </w: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אירועי סיום</w:t>
            </w:r>
          </w:p>
        </w:tc>
      </w:tr>
      <w:tr w:rsidR="00FF3711" w:rsidRPr="00900A17" w14:paraId="472DEFB5" w14:textId="77777777" w:rsidTr="00B72763">
        <w:trPr>
          <w:trHeight w:val="691"/>
          <w:tblHeader/>
        </w:trPr>
        <w:tc>
          <w:tcPr>
            <w:tcW w:w="105" w:type="pct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2473E717" w14:textId="77777777" w:rsidR="00FF3711" w:rsidRPr="00900A17" w:rsidRDefault="00FF3711" w:rsidP="00FF3711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0" w:type="pct"/>
            <w:gridSpan w:val="2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D752969" w14:textId="1DD35423" w:rsidR="00FF3711" w:rsidRPr="00900A17" w:rsidRDefault="00FF3711" w:rsidP="00FF3711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יעד שנתי כולל</w:t>
            </w:r>
          </w:p>
        </w:tc>
        <w:tc>
          <w:tcPr>
            <w:tcW w:w="648" w:type="pct"/>
            <w:tcBorders>
              <w:bottom w:val="double" w:sz="6" w:space="0" w:color="auto"/>
            </w:tcBorders>
            <w:shd w:val="clear" w:color="auto" w:fill="FDE9D9" w:themeFill="accent6" w:themeFillTint="33"/>
            <w:vAlign w:val="center"/>
          </w:tcPr>
          <w:p w14:paraId="62C262A1" w14:textId="0C37DFFF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771" w:type="pct"/>
            <w:tcBorders>
              <w:bottom w:val="double" w:sz="6" w:space="0" w:color="auto"/>
            </w:tcBorders>
            <w:shd w:val="clear" w:color="auto" w:fill="FDE9D9" w:themeFill="accent6" w:themeFillTint="33"/>
            <w:vAlign w:val="center"/>
          </w:tcPr>
          <w:p w14:paraId="564EB140" w14:textId="0BD8904A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871" w:type="pct"/>
            <w:tcBorders>
              <w:bottom w:val="double" w:sz="6" w:space="0" w:color="auto"/>
            </w:tcBorders>
            <w:shd w:val="clear" w:color="auto" w:fill="FDE9D9" w:themeFill="accent6" w:themeFillTint="33"/>
            <w:vAlign w:val="center"/>
          </w:tcPr>
          <w:p w14:paraId="23F2BA45" w14:textId="672AA285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1066" w:type="pct"/>
            <w:tcBorders>
              <w:bottom w:val="double" w:sz="6" w:space="0" w:color="auto"/>
            </w:tcBorders>
            <w:shd w:val="clear" w:color="auto" w:fill="FDE9D9" w:themeFill="accent6" w:themeFillTint="33"/>
            <w:vAlign w:val="center"/>
          </w:tcPr>
          <w:p w14:paraId="31E0B0A0" w14:textId="42B65012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1139" w:type="pct"/>
            <w:tcBorders>
              <w:bottom w:val="double" w:sz="6" w:space="0" w:color="auto"/>
              <w:right w:val="double" w:sz="6" w:space="0" w:color="auto"/>
            </w:tcBorders>
            <w:shd w:val="clear" w:color="auto" w:fill="FDE9D9" w:themeFill="accent6" w:themeFillTint="33"/>
            <w:vAlign w:val="center"/>
          </w:tcPr>
          <w:p w14:paraId="13E4AF83" w14:textId="75CFDF4C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</w:tr>
      <w:tr w:rsidR="00FF3711" w:rsidRPr="00900A17" w14:paraId="6ED5C8AE" w14:textId="77777777" w:rsidTr="00FF3711">
        <w:trPr>
          <w:cantSplit/>
          <w:trHeight w:val="567"/>
        </w:trPr>
        <w:tc>
          <w:tcPr>
            <w:tcW w:w="105" w:type="pct"/>
            <w:vMerge w:val="restart"/>
            <w:tcBorders>
              <w:top w:val="double" w:sz="6" w:space="0" w:color="auto"/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777490C" w14:textId="2C5FFF99" w:rsidR="00FF3711" w:rsidRPr="00900A17" w:rsidRDefault="002050A6" w:rsidP="00FF3711">
            <w:pPr>
              <w:ind w:left="113" w:right="113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פירוט </w:t>
            </w:r>
            <w:r>
              <w:rPr>
                <w:rFonts w:cs="David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ל</w:t>
            </w:r>
            <w:r w:rsidR="00FF3711" w:rsidRPr="00900A17">
              <w:rPr>
                <w:rFonts w:cs="David" w:hint="cs"/>
                <w:b/>
                <w:bCs/>
                <w:sz w:val="20"/>
                <w:szCs w:val="20"/>
                <w:rtl/>
              </w:rPr>
              <w:t>מחצית  א'</w:t>
            </w:r>
          </w:p>
        </w:tc>
        <w:tc>
          <w:tcPr>
            <w:tcW w:w="400" w:type="pct"/>
            <w:gridSpan w:val="2"/>
            <w:tcBorders>
              <w:top w:val="double" w:sz="6" w:space="0" w:color="auto"/>
            </w:tcBorders>
            <w:vAlign w:val="center"/>
          </w:tcPr>
          <w:p w14:paraId="30F707F0" w14:textId="62629CB0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ר"ח אלול</w:t>
            </w:r>
          </w:p>
          <w:p w14:paraId="0FF83DC2" w14:textId="77777777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4165FE76" w14:textId="77777777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סוכות</w:t>
            </w:r>
          </w:p>
        </w:tc>
        <w:tc>
          <w:tcPr>
            <w:tcW w:w="648" w:type="pct"/>
            <w:tcBorders>
              <w:top w:val="double" w:sz="6" w:space="0" w:color="auto"/>
            </w:tcBorders>
            <w:vAlign w:val="center"/>
          </w:tcPr>
          <w:p w14:paraId="00DFDD8C" w14:textId="088BCE1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1" w:type="pct"/>
            <w:tcBorders>
              <w:top w:val="double" w:sz="6" w:space="0" w:color="auto"/>
            </w:tcBorders>
            <w:vAlign w:val="center"/>
          </w:tcPr>
          <w:p w14:paraId="2742EDD2" w14:textId="6C4D134F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1" w:type="pct"/>
            <w:tcBorders>
              <w:top w:val="double" w:sz="6" w:space="0" w:color="auto"/>
            </w:tcBorders>
            <w:vAlign w:val="center"/>
          </w:tcPr>
          <w:p w14:paraId="4DAA6057" w14:textId="6BBA563E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066" w:type="pct"/>
            <w:tcBorders>
              <w:top w:val="double" w:sz="6" w:space="0" w:color="auto"/>
            </w:tcBorders>
            <w:vAlign w:val="center"/>
          </w:tcPr>
          <w:p w14:paraId="1C3EC0C9" w14:textId="7C192556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139" w:type="pc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AB00C55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F3711" w:rsidRPr="00900A17" w14:paraId="7EFF7425" w14:textId="77777777" w:rsidTr="00FF3711">
        <w:trPr>
          <w:trHeight w:val="567"/>
        </w:trPr>
        <w:tc>
          <w:tcPr>
            <w:tcW w:w="105" w:type="pct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A80B712" w14:textId="77777777" w:rsidR="00FF3711" w:rsidRPr="00900A17" w:rsidRDefault="00FF3711" w:rsidP="00FF3711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1969D751" w14:textId="7C21F49C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כ"ג תשרי</w:t>
            </w:r>
          </w:p>
          <w:p w14:paraId="0C75F2CE" w14:textId="77777777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23F07B0A" w14:textId="1A96C392" w:rsidR="00FF3711" w:rsidRPr="002A343A" w:rsidRDefault="00FF3711" w:rsidP="002A343A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כ"</w:t>
            </w:r>
            <w:r w:rsidR="002A343A"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ט</w:t>
            </w: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חשון</w:t>
            </w:r>
          </w:p>
        </w:tc>
        <w:tc>
          <w:tcPr>
            <w:tcW w:w="648" w:type="pct"/>
            <w:vAlign w:val="center"/>
          </w:tcPr>
          <w:p w14:paraId="5BACFCEE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1" w:type="pct"/>
            <w:vAlign w:val="center"/>
          </w:tcPr>
          <w:p w14:paraId="16702F8C" w14:textId="63EABBF4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1" w:type="pct"/>
            <w:vAlign w:val="center"/>
          </w:tcPr>
          <w:p w14:paraId="68DCD5B7" w14:textId="6E899E93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066" w:type="pct"/>
            <w:vAlign w:val="center"/>
          </w:tcPr>
          <w:p w14:paraId="7AFFAEBC" w14:textId="3230C075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139" w:type="pct"/>
            <w:tcBorders>
              <w:right w:val="double" w:sz="6" w:space="0" w:color="auto"/>
            </w:tcBorders>
            <w:vAlign w:val="center"/>
          </w:tcPr>
          <w:p w14:paraId="3C7F6982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F3711" w:rsidRPr="00900A17" w14:paraId="3682491D" w14:textId="77777777" w:rsidTr="00FF3711">
        <w:trPr>
          <w:trHeight w:val="567"/>
        </w:trPr>
        <w:tc>
          <w:tcPr>
            <w:tcW w:w="105" w:type="pct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9179A11" w14:textId="77777777" w:rsidR="00FF3711" w:rsidRPr="00900A17" w:rsidRDefault="00FF3711" w:rsidP="00FF3711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vAlign w:val="center"/>
          </w:tcPr>
          <w:p w14:paraId="4C0105C9" w14:textId="73BF87FB" w:rsidR="00FF3711" w:rsidRPr="002A343A" w:rsidRDefault="002A343A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ר"ח כסלו</w:t>
            </w:r>
          </w:p>
          <w:p w14:paraId="5E47C151" w14:textId="77777777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עד </w:t>
            </w:r>
          </w:p>
          <w:p w14:paraId="01D01D57" w14:textId="77777777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חנוכה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28024F13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7BA055C8" w14:textId="6FB541DB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14:paraId="5107CE3E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vAlign w:val="center"/>
          </w:tcPr>
          <w:p w14:paraId="338012A4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139" w:type="pct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EA7CD77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F3711" w:rsidRPr="00900A17" w14:paraId="274DD33D" w14:textId="77777777" w:rsidTr="002050A6">
        <w:trPr>
          <w:trHeight w:val="567"/>
        </w:trPr>
        <w:tc>
          <w:tcPr>
            <w:tcW w:w="105" w:type="pct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F3BB32E" w14:textId="77777777" w:rsidR="00FF3711" w:rsidRPr="00900A17" w:rsidRDefault="00FF3711" w:rsidP="00FF3711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400" w:type="pct"/>
            <w:gridSpan w:val="2"/>
            <w:tcBorders>
              <w:bottom w:val="double" w:sz="6" w:space="0" w:color="auto"/>
            </w:tcBorders>
            <w:vAlign w:val="center"/>
          </w:tcPr>
          <w:p w14:paraId="23523D60" w14:textId="5805828B" w:rsidR="00FF3711" w:rsidRPr="002A343A" w:rsidRDefault="002A343A" w:rsidP="002A343A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ד</w:t>
            </w:r>
            <w:r w:rsidR="00FF3711"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' טבת</w:t>
            </w:r>
          </w:p>
          <w:p w14:paraId="25094532" w14:textId="77777777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6FB06747" w14:textId="650E66C7" w:rsidR="00FF3711" w:rsidRPr="002A343A" w:rsidRDefault="002851B4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י"ב</w:t>
            </w:r>
            <w:r w:rsidR="00FF3711"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שבט</w:t>
            </w:r>
          </w:p>
        </w:tc>
        <w:tc>
          <w:tcPr>
            <w:tcW w:w="648" w:type="pct"/>
            <w:tcBorders>
              <w:bottom w:val="double" w:sz="6" w:space="0" w:color="auto"/>
            </w:tcBorders>
            <w:vAlign w:val="center"/>
          </w:tcPr>
          <w:p w14:paraId="5D770002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1" w:type="pct"/>
            <w:tcBorders>
              <w:bottom w:val="double" w:sz="6" w:space="0" w:color="auto"/>
            </w:tcBorders>
            <w:vAlign w:val="center"/>
          </w:tcPr>
          <w:p w14:paraId="39483840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1" w:type="pct"/>
            <w:tcBorders>
              <w:bottom w:val="double" w:sz="6" w:space="0" w:color="auto"/>
            </w:tcBorders>
            <w:vAlign w:val="center"/>
          </w:tcPr>
          <w:p w14:paraId="22A2BBD4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066" w:type="pct"/>
            <w:tcBorders>
              <w:bottom w:val="double" w:sz="6" w:space="0" w:color="auto"/>
            </w:tcBorders>
            <w:vAlign w:val="center"/>
          </w:tcPr>
          <w:p w14:paraId="580C7FEB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139" w:type="pc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AA6AD29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F3711" w:rsidRPr="00900A17" w14:paraId="63FBDC80" w14:textId="77777777" w:rsidTr="002050A6">
        <w:trPr>
          <w:trHeight w:val="567"/>
        </w:trPr>
        <w:tc>
          <w:tcPr>
            <w:tcW w:w="105" w:type="pct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65A8642E" w14:textId="50157040" w:rsidR="00FF3711" w:rsidRPr="00900A17" w:rsidRDefault="002050A6" w:rsidP="002050A6">
            <w:pPr>
              <w:ind w:left="113" w:right="113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פירוט </w:t>
            </w:r>
            <w:r>
              <w:rPr>
                <w:rFonts w:cs="David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ל</w:t>
            </w:r>
            <w:r w:rsidRPr="00900A17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מחצית  </w:t>
            </w: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ב</w:t>
            </w:r>
            <w:r w:rsidRPr="00900A17">
              <w:rPr>
                <w:rFonts w:cs="David" w:hint="cs"/>
                <w:b/>
                <w:bCs/>
                <w:sz w:val="20"/>
                <w:szCs w:val="20"/>
                <w:rtl/>
              </w:rPr>
              <w:t>'</w:t>
            </w:r>
          </w:p>
        </w:tc>
        <w:tc>
          <w:tcPr>
            <w:tcW w:w="400" w:type="pct"/>
            <w:gridSpan w:val="2"/>
            <w:tcBorders>
              <w:top w:val="double" w:sz="6" w:space="0" w:color="auto"/>
            </w:tcBorders>
            <w:vAlign w:val="center"/>
          </w:tcPr>
          <w:p w14:paraId="211DA846" w14:textId="4E5AF87A" w:rsidR="00FF3711" w:rsidRPr="002A343A" w:rsidRDefault="00FF3711" w:rsidP="002851B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י"</w:t>
            </w:r>
            <w:r w:rsidR="002851B4"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ד</w:t>
            </w: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שבט</w:t>
            </w:r>
          </w:p>
          <w:p w14:paraId="09CD4BF1" w14:textId="77777777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עד </w:t>
            </w:r>
          </w:p>
          <w:p w14:paraId="36F0D724" w14:textId="23E70D1B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פסח</w:t>
            </w:r>
          </w:p>
        </w:tc>
        <w:tc>
          <w:tcPr>
            <w:tcW w:w="648" w:type="pct"/>
            <w:tcBorders>
              <w:top w:val="double" w:sz="6" w:space="0" w:color="auto"/>
            </w:tcBorders>
            <w:vAlign w:val="center"/>
          </w:tcPr>
          <w:p w14:paraId="507A40BE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1" w:type="pct"/>
            <w:tcBorders>
              <w:top w:val="double" w:sz="6" w:space="0" w:color="auto"/>
            </w:tcBorders>
            <w:vAlign w:val="center"/>
          </w:tcPr>
          <w:p w14:paraId="7D12897E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1" w:type="pct"/>
            <w:tcBorders>
              <w:top w:val="double" w:sz="6" w:space="0" w:color="auto"/>
            </w:tcBorders>
            <w:vAlign w:val="center"/>
          </w:tcPr>
          <w:p w14:paraId="4B31AA1F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066" w:type="pct"/>
            <w:tcBorders>
              <w:top w:val="double" w:sz="6" w:space="0" w:color="auto"/>
            </w:tcBorders>
            <w:vAlign w:val="center"/>
          </w:tcPr>
          <w:p w14:paraId="4B585123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139" w:type="pc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97260E3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F3711" w:rsidRPr="00900A17" w14:paraId="4FE5C105" w14:textId="77777777" w:rsidTr="00FF3711">
        <w:trPr>
          <w:trHeight w:val="443"/>
        </w:trPr>
        <w:tc>
          <w:tcPr>
            <w:tcW w:w="105" w:type="pct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5046F3E4" w14:textId="77777777" w:rsidR="00FF3711" w:rsidRPr="00900A17" w:rsidRDefault="00FF3711" w:rsidP="00FF3711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vAlign w:val="center"/>
          </w:tcPr>
          <w:p w14:paraId="14FB9EA0" w14:textId="77777777" w:rsidR="002A343A" w:rsidRPr="002A343A" w:rsidRDefault="002A343A" w:rsidP="002A343A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כ"ב ניסן</w:t>
            </w:r>
          </w:p>
          <w:p w14:paraId="23A03FDE" w14:textId="322372E6" w:rsidR="00FF3711" w:rsidRPr="002A343A" w:rsidRDefault="00FF3711" w:rsidP="002A343A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עד </w:t>
            </w:r>
          </w:p>
          <w:p w14:paraId="6D2BBE82" w14:textId="55BEF725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שבועות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42387C1C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0BFE13D2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14:paraId="2D4B0401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vAlign w:val="center"/>
          </w:tcPr>
          <w:p w14:paraId="31E5745A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139" w:type="pct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D20017B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F3711" w:rsidRPr="00900A17" w14:paraId="4B66E33D" w14:textId="77777777" w:rsidTr="00FF3711">
        <w:trPr>
          <w:trHeight w:val="567"/>
        </w:trPr>
        <w:tc>
          <w:tcPr>
            <w:tcW w:w="105" w:type="pct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3C2AC80A" w14:textId="77777777" w:rsidR="00FF3711" w:rsidRPr="00900A17" w:rsidRDefault="00FF3711" w:rsidP="00FF3711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vAlign w:val="center"/>
          </w:tcPr>
          <w:p w14:paraId="09C1223A" w14:textId="1211517B" w:rsidR="00FF3711" w:rsidRPr="002A343A" w:rsidRDefault="002A343A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ח' סיון</w:t>
            </w:r>
          </w:p>
          <w:p w14:paraId="514AC6CA" w14:textId="77777777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59743376" w14:textId="48804C00" w:rsidR="00FF3711" w:rsidRPr="002A343A" w:rsidRDefault="002851B4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ט"ו</w:t>
            </w:r>
            <w:r w:rsidR="00FF3711"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תמוז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59E710D4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107D827D" w14:textId="4A5D036E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14:paraId="3A03B759" w14:textId="79D42B2E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vAlign w:val="center"/>
          </w:tcPr>
          <w:p w14:paraId="3B9DA52D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139" w:type="pct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7D2572B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F3711" w:rsidRPr="00900A17" w14:paraId="537EBF55" w14:textId="77777777" w:rsidTr="00FF3711">
        <w:trPr>
          <w:cantSplit/>
          <w:trHeight w:val="567"/>
        </w:trPr>
        <w:tc>
          <w:tcPr>
            <w:tcW w:w="105" w:type="pct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4528741A" w14:textId="77777777" w:rsidR="00FF3711" w:rsidRPr="00900A17" w:rsidRDefault="00FF3711" w:rsidP="00FF3711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" w:type="pct"/>
            <w:tcBorders>
              <w:bottom w:val="double" w:sz="6" w:space="0" w:color="auto"/>
            </w:tcBorders>
            <w:textDirection w:val="tbRl"/>
            <w:vAlign w:val="center"/>
          </w:tcPr>
          <w:p w14:paraId="3BFAD439" w14:textId="77777777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לימודי קודש</w:t>
            </w:r>
          </w:p>
        </w:tc>
        <w:tc>
          <w:tcPr>
            <w:tcW w:w="255" w:type="pct"/>
            <w:tcBorders>
              <w:bottom w:val="double" w:sz="6" w:space="0" w:color="auto"/>
            </w:tcBorders>
            <w:vAlign w:val="center"/>
          </w:tcPr>
          <w:p w14:paraId="12CBC22C" w14:textId="2CF29639" w:rsidR="00FF3711" w:rsidRPr="002A343A" w:rsidRDefault="002851B4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ט"ז</w:t>
            </w:r>
            <w:r w:rsidR="00FF3711"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תמוז</w:t>
            </w:r>
          </w:p>
          <w:p w14:paraId="2DE4BB45" w14:textId="77777777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3AF12321" w14:textId="77777777" w:rsidR="00FF3711" w:rsidRPr="002A343A" w:rsidRDefault="00FF3711" w:rsidP="00FF371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A343A">
              <w:rPr>
                <w:rFonts w:cs="David" w:hint="cs"/>
                <w:b/>
                <w:bCs/>
                <w:sz w:val="22"/>
                <w:szCs w:val="22"/>
                <w:rtl/>
              </w:rPr>
              <w:t>ח' אב</w:t>
            </w:r>
          </w:p>
        </w:tc>
        <w:tc>
          <w:tcPr>
            <w:tcW w:w="648" w:type="pct"/>
            <w:tcBorders>
              <w:bottom w:val="double" w:sz="6" w:space="0" w:color="auto"/>
            </w:tcBorders>
            <w:vAlign w:val="center"/>
          </w:tcPr>
          <w:p w14:paraId="4FDD7364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71" w:type="pct"/>
            <w:tcBorders>
              <w:bottom w:val="double" w:sz="6" w:space="0" w:color="auto"/>
            </w:tcBorders>
            <w:vAlign w:val="center"/>
          </w:tcPr>
          <w:p w14:paraId="7DA0AB53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1" w:type="pct"/>
            <w:tcBorders>
              <w:bottom w:val="double" w:sz="6" w:space="0" w:color="auto"/>
            </w:tcBorders>
            <w:vAlign w:val="center"/>
          </w:tcPr>
          <w:p w14:paraId="17D993DA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066" w:type="pct"/>
            <w:tcBorders>
              <w:bottom w:val="double" w:sz="6" w:space="0" w:color="auto"/>
            </w:tcBorders>
            <w:vAlign w:val="center"/>
          </w:tcPr>
          <w:p w14:paraId="1109E00D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139" w:type="pc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596566F" w14:textId="77777777" w:rsidR="00FF3711" w:rsidRPr="009470DA" w:rsidRDefault="00FF3711" w:rsidP="00FF3711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7BD3BD7B" w14:textId="4205BD4D" w:rsidR="00020233" w:rsidRDefault="00020233" w:rsidP="00020233">
      <w:pPr>
        <w:tabs>
          <w:tab w:val="left" w:pos="3028"/>
        </w:tabs>
        <w:rPr>
          <w:rFonts w:cs="David"/>
          <w:sz w:val="18"/>
          <w:szCs w:val="18"/>
          <w:rtl/>
        </w:rPr>
      </w:pPr>
    </w:p>
    <w:p w14:paraId="45AEA3CA" w14:textId="77777777" w:rsidR="003353FA" w:rsidRDefault="003353FA" w:rsidP="00020233">
      <w:pPr>
        <w:tabs>
          <w:tab w:val="left" w:pos="3028"/>
        </w:tabs>
        <w:rPr>
          <w:rFonts w:cs="David"/>
          <w:sz w:val="18"/>
          <w:szCs w:val="18"/>
          <w:rtl/>
        </w:rPr>
        <w:sectPr w:rsidR="003353FA" w:rsidSect="00020233">
          <w:headerReference w:type="default" r:id="rId8"/>
          <w:footerReference w:type="default" r:id="rId9"/>
          <w:pgSz w:w="16838" w:h="11906" w:orient="landscape" w:code="9"/>
          <w:pgMar w:top="267" w:right="284" w:bottom="284" w:left="284" w:header="284" w:footer="301" w:gutter="0"/>
          <w:cols w:space="708"/>
          <w:bidi/>
          <w:rtlGutter/>
          <w:docGrid w:linePitch="360"/>
        </w:sectPr>
      </w:pPr>
    </w:p>
    <w:p w14:paraId="13022D1A" w14:textId="77777777" w:rsidR="008E3D0C" w:rsidRPr="00900A17" w:rsidRDefault="008E3D0C" w:rsidP="008E3D0C">
      <w:pPr>
        <w:ind w:left="89"/>
        <w:rPr>
          <w:rFonts w:cs="David"/>
          <w:b/>
          <w:bCs/>
          <w:sz w:val="18"/>
          <w:szCs w:val="18"/>
          <w:rtl/>
        </w:rPr>
      </w:pPr>
    </w:p>
    <w:tbl>
      <w:tblPr>
        <w:bidiVisual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5"/>
        <w:gridCol w:w="2023"/>
        <w:gridCol w:w="376"/>
        <w:gridCol w:w="3210"/>
        <w:gridCol w:w="2566"/>
      </w:tblGrid>
      <w:tr w:rsidR="008E3D0C" w:rsidRPr="00900A17" w14:paraId="64AE06BA" w14:textId="77777777" w:rsidTr="00976DC2">
        <w:tc>
          <w:tcPr>
            <w:tcW w:w="11300" w:type="dxa"/>
            <w:gridSpan w:val="5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5890986" w14:textId="77777777" w:rsidR="008E3D0C" w:rsidRPr="00900A17" w:rsidRDefault="008E3D0C" w:rsidP="00976DC2">
            <w:pPr>
              <w:spacing w:before="120"/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           תכנון השינון</w:t>
            </w:r>
            <w:r w:rsidRPr="00900A1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  (מלמדי קודש)</w:t>
            </w:r>
          </w:p>
          <w:p w14:paraId="053F33AC" w14:textId="77777777" w:rsidR="008E3D0C" w:rsidRPr="00900A17" w:rsidRDefault="008E3D0C" w:rsidP="00976DC2">
            <w:pPr>
              <w:spacing w:after="60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מומלץ להתעדכן מה הרגלי השינון של הבנים מהמלמד בשנה החולפת, לשמר ולהשביח את הטוב.</w:t>
            </w:r>
          </w:p>
        </w:tc>
      </w:tr>
      <w:tr w:rsidR="008E3D0C" w:rsidRPr="00900A17" w14:paraId="1F4D5775" w14:textId="77777777" w:rsidTr="00976DC2">
        <w:tc>
          <w:tcPr>
            <w:tcW w:w="3153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3450516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שינון מקרא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09E0C59B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פירוט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F099006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</w:tcPr>
          <w:p w14:paraId="7CE6EFF0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שינון משנה</w:t>
            </w:r>
          </w:p>
        </w:tc>
        <w:tc>
          <w:tcPr>
            <w:tcW w:w="255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28FBCDE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פירוט</w:t>
            </w:r>
          </w:p>
        </w:tc>
      </w:tr>
      <w:tr w:rsidR="008E3D0C" w:rsidRPr="00900A17" w14:paraId="748EA76C" w14:textId="77777777" w:rsidTr="00976DC2">
        <w:trPr>
          <w:trHeight w:val="340"/>
        </w:trPr>
        <w:tc>
          <w:tcPr>
            <w:tcW w:w="3153" w:type="dxa"/>
            <w:tcBorders>
              <w:left w:val="double" w:sz="4" w:space="0" w:color="000000"/>
            </w:tcBorders>
            <w:vAlign w:val="center"/>
          </w:tcPr>
          <w:p w14:paraId="7520EFEE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 xml:space="preserve">אופן הקראת הפסוקים </w:t>
            </w:r>
            <w:r w:rsidRPr="00900A17">
              <w:rPr>
                <w:rFonts w:cs="David"/>
                <w:sz w:val="18"/>
                <w:szCs w:val="18"/>
                <w:rtl/>
              </w:rPr>
              <w:t>–</w:t>
            </w:r>
            <w:r w:rsidRPr="00900A17">
              <w:rPr>
                <w:rFonts w:cs="David" w:hint="cs"/>
                <w:sz w:val="18"/>
                <w:szCs w:val="18"/>
                <w:rtl/>
              </w:rPr>
              <w:t xml:space="preserve"> באופן חלקי/אופן שלם</w:t>
            </w:r>
          </w:p>
        </w:tc>
        <w:tc>
          <w:tcPr>
            <w:tcW w:w="2016" w:type="dxa"/>
            <w:vAlign w:val="center"/>
          </w:tcPr>
          <w:p w14:paraId="0BA161CB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931649D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99" w:type="dxa"/>
            <w:vAlign w:val="center"/>
          </w:tcPr>
          <w:p w14:paraId="06EDB9E6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הספק וקצב הקריאה</w:t>
            </w:r>
          </w:p>
        </w:tc>
        <w:tc>
          <w:tcPr>
            <w:tcW w:w="2557" w:type="dxa"/>
            <w:tcBorders>
              <w:right w:val="double" w:sz="4" w:space="0" w:color="000000"/>
            </w:tcBorders>
            <w:vAlign w:val="center"/>
          </w:tcPr>
          <w:p w14:paraId="69015E61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42F7811F" w14:textId="77777777" w:rsidTr="00976DC2">
        <w:trPr>
          <w:trHeight w:val="340"/>
        </w:trPr>
        <w:tc>
          <w:tcPr>
            <w:tcW w:w="3153" w:type="dxa"/>
            <w:tcBorders>
              <w:left w:val="double" w:sz="4" w:space="0" w:color="000000"/>
            </w:tcBorders>
            <w:vAlign w:val="center"/>
          </w:tcPr>
          <w:p w14:paraId="1FB9C190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קצב הקריאה</w:t>
            </w:r>
          </w:p>
        </w:tc>
        <w:tc>
          <w:tcPr>
            <w:tcW w:w="2016" w:type="dxa"/>
            <w:vAlign w:val="center"/>
          </w:tcPr>
          <w:p w14:paraId="3443775F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B474AFC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1914665D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כמות החומר שרגילים לשנן</w:t>
            </w:r>
          </w:p>
        </w:tc>
        <w:tc>
          <w:tcPr>
            <w:tcW w:w="2557" w:type="dxa"/>
            <w:vMerge w:val="restart"/>
            <w:tcBorders>
              <w:right w:val="double" w:sz="4" w:space="0" w:color="000000"/>
            </w:tcBorders>
            <w:vAlign w:val="center"/>
          </w:tcPr>
          <w:p w14:paraId="3EA7B5D5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7CA19935" w14:textId="77777777" w:rsidTr="00976DC2">
        <w:trPr>
          <w:trHeight w:val="340"/>
        </w:trPr>
        <w:tc>
          <w:tcPr>
            <w:tcW w:w="3153" w:type="dxa"/>
            <w:tcBorders>
              <w:left w:val="double" w:sz="4" w:space="0" w:color="000000"/>
            </w:tcBorders>
            <w:vAlign w:val="center"/>
          </w:tcPr>
          <w:p w14:paraId="2C216CD0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דיוק בטעמים</w:t>
            </w:r>
          </w:p>
        </w:tc>
        <w:tc>
          <w:tcPr>
            <w:tcW w:w="2016" w:type="dxa"/>
            <w:vAlign w:val="center"/>
          </w:tcPr>
          <w:p w14:paraId="19582648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5C14CE7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99" w:type="dxa"/>
            <w:vMerge/>
            <w:vAlign w:val="center"/>
          </w:tcPr>
          <w:p w14:paraId="43B03553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57" w:type="dxa"/>
            <w:vMerge/>
            <w:tcBorders>
              <w:right w:val="double" w:sz="4" w:space="0" w:color="000000"/>
            </w:tcBorders>
            <w:vAlign w:val="center"/>
          </w:tcPr>
          <w:p w14:paraId="59FA9136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0F7706DD" w14:textId="77777777" w:rsidTr="00976DC2">
        <w:trPr>
          <w:trHeight w:val="340"/>
        </w:trPr>
        <w:tc>
          <w:tcPr>
            <w:tcW w:w="3153" w:type="dxa"/>
            <w:tcBorders>
              <w:left w:val="double" w:sz="4" w:space="0" w:color="000000"/>
            </w:tcBorders>
            <w:vAlign w:val="center"/>
          </w:tcPr>
          <w:p w14:paraId="5E7F893A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דקדוק בשיטה מסוימת?</w:t>
            </w:r>
          </w:p>
        </w:tc>
        <w:tc>
          <w:tcPr>
            <w:tcW w:w="2016" w:type="dxa"/>
            <w:vAlign w:val="center"/>
          </w:tcPr>
          <w:p w14:paraId="5DC06364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8B1CDB1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182CDB64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 xml:space="preserve">קשיים בשינון </w:t>
            </w:r>
            <w:r w:rsidRPr="00900A17">
              <w:rPr>
                <w:rFonts w:cs="David"/>
                <w:sz w:val="18"/>
                <w:szCs w:val="18"/>
                <w:rtl/>
              </w:rPr>
              <w:t>–</w:t>
            </w:r>
            <w:r w:rsidRPr="00900A17">
              <w:rPr>
                <w:rFonts w:cs="David" w:hint="cs"/>
                <w:sz w:val="18"/>
                <w:szCs w:val="18"/>
                <w:rtl/>
              </w:rPr>
              <w:t xml:space="preserve"> ודרכי התמודדות / פתרון</w:t>
            </w:r>
          </w:p>
        </w:tc>
        <w:tc>
          <w:tcPr>
            <w:tcW w:w="2557" w:type="dxa"/>
            <w:vMerge w:val="restart"/>
            <w:tcBorders>
              <w:right w:val="double" w:sz="4" w:space="0" w:color="000000"/>
            </w:tcBorders>
            <w:vAlign w:val="center"/>
          </w:tcPr>
          <w:p w14:paraId="0BE947E0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2DDCA200" w14:textId="77777777" w:rsidTr="00976DC2">
        <w:trPr>
          <w:trHeight w:val="340"/>
        </w:trPr>
        <w:tc>
          <w:tcPr>
            <w:tcW w:w="3153" w:type="dxa"/>
            <w:tcBorders>
              <w:left w:val="double" w:sz="4" w:space="0" w:color="000000"/>
            </w:tcBorders>
            <w:vAlign w:val="center"/>
          </w:tcPr>
          <w:p w14:paraId="644EFF62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הספק וקצב:</w:t>
            </w:r>
          </w:p>
        </w:tc>
        <w:tc>
          <w:tcPr>
            <w:tcW w:w="2016" w:type="dxa"/>
            <w:vAlign w:val="center"/>
          </w:tcPr>
          <w:p w14:paraId="45A84E29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4CB4286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99" w:type="dxa"/>
            <w:vMerge/>
            <w:vAlign w:val="center"/>
          </w:tcPr>
          <w:p w14:paraId="64C40165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57" w:type="dxa"/>
            <w:vMerge/>
            <w:tcBorders>
              <w:right w:val="double" w:sz="4" w:space="0" w:color="000000"/>
            </w:tcBorders>
            <w:vAlign w:val="center"/>
          </w:tcPr>
          <w:p w14:paraId="4E765D0D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</w:p>
        </w:tc>
      </w:tr>
      <w:tr w:rsidR="008E3D0C" w:rsidRPr="00900A17" w14:paraId="1A89F4CA" w14:textId="77777777" w:rsidTr="00976DC2">
        <w:trPr>
          <w:trHeight w:val="340"/>
        </w:trPr>
        <w:tc>
          <w:tcPr>
            <w:tcW w:w="11300" w:type="dxa"/>
            <w:gridSpan w:val="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43FB185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מבצעים לחיזוק השינון:</w:t>
            </w:r>
            <w:r w:rsidRPr="00900A17">
              <w:rPr>
                <w:rFonts w:cs="David" w:hint="cs"/>
                <w:color w:val="0070C0"/>
                <w:sz w:val="18"/>
                <w:szCs w:val="18"/>
                <w:rtl/>
              </w:rPr>
              <w:t xml:space="preserve"> </w:t>
            </w:r>
          </w:p>
        </w:tc>
      </w:tr>
    </w:tbl>
    <w:p w14:paraId="3980A913" w14:textId="77777777" w:rsidR="008E3D0C" w:rsidRPr="00900A17" w:rsidRDefault="008E3D0C" w:rsidP="008E3D0C">
      <w:pPr>
        <w:ind w:left="89"/>
        <w:rPr>
          <w:rFonts w:cs="David"/>
          <w:b/>
          <w:bCs/>
          <w:sz w:val="18"/>
          <w:szCs w:val="18"/>
          <w:rtl/>
        </w:rPr>
      </w:pPr>
    </w:p>
    <w:tbl>
      <w:tblPr>
        <w:bidiVisual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3856"/>
        <w:gridCol w:w="3624"/>
      </w:tblGrid>
      <w:tr w:rsidR="008E3D0C" w:rsidRPr="00900A17" w14:paraId="23273CF3" w14:textId="77777777" w:rsidTr="00976DC2">
        <w:trPr>
          <w:cantSplit/>
          <w:trHeight w:val="474"/>
        </w:trPr>
        <w:tc>
          <w:tcPr>
            <w:tcW w:w="5000" w:type="pct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30084" w14:textId="77777777" w:rsidR="008E3D0C" w:rsidRPr="00900A17" w:rsidRDefault="008E3D0C" w:rsidP="00976DC2">
            <w:pPr>
              <w:spacing w:before="12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תכנון פיתוח מיומנויות הכתיבה</w:t>
            </w:r>
          </w:p>
          <w:p w14:paraId="7A978DC8" w14:textId="77777777" w:rsidR="008E3D0C" w:rsidRPr="00900A17" w:rsidRDefault="008E3D0C" w:rsidP="00976DC2">
            <w:pPr>
              <w:spacing w:after="6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מומלץ להתעדכן מה הרגלי הכיתה מהמלמד בשנה החולפת, לשמר ולהשביח את הטוב.</w:t>
            </w:r>
          </w:p>
        </w:tc>
      </w:tr>
      <w:tr w:rsidR="008E3D0C" w:rsidRPr="00900A17" w14:paraId="3A2C5A1F" w14:textId="77777777" w:rsidTr="00976DC2">
        <w:trPr>
          <w:cantSplit/>
          <w:trHeight w:val="340"/>
        </w:trPr>
        <w:tc>
          <w:tcPr>
            <w:tcW w:w="1702" w:type="pct"/>
            <w:tcBorders>
              <w:left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A0388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התחום</w:t>
            </w:r>
          </w:p>
        </w:tc>
        <w:tc>
          <w:tcPr>
            <w:tcW w:w="17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46364D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היעד</w:t>
            </w:r>
          </w:p>
        </w:tc>
        <w:tc>
          <w:tcPr>
            <w:tcW w:w="1597" w:type="pct"/>
            <w:tcBorders>
              <w:left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DDCCC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8E3D0C" w:rsidRPr="00900A17" w14:paraId="760346C8" w14:textId="77777777" w:rsidTr="00976DC2">
        <w:trPr>
          <w:cantSplit/>
          <w:trHeight w:val="340"/>
        </w:trPr>
        <w:tc>
          <w:tcPr>
            <w:tcW w:w="1702" w:type="pct"/>
            <w:tcBorders>
              <w:left w:val="doub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A3333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הטעמת כללי כתיבה (פרסום הכללים)</w:t>
            </w:r>
          </w:p>
        </w:tc>
        <w:tc>
          <w:tcPr>
            <w:tcW w:w="17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B0080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597" w:type="pct"/>
            <w:tcBorders>
              <w:left w:val="sing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EE13A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1F6D6E26" w14:textId="77777777" w:rsidTr="00976DC2">
        <w:trPr>
          <w:cantSplit/>
          <w:trHeight w:val="340"/>
        </w:trPr>
        <w:tc>
          <w:tcPr>
            <w:tcW w:w="1702" w:type="pct"/>
            <w:tcBorders>
              <w:left w:val="doub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F6941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תלמידי הכיתה יבצעו משימות כתיבה בתדירות של ....</w:t>
            </w:r>
          </w:p>
        </w:tc>
        <w:tc>
          <w:tcPr>
            <w:tcW w:w="17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5D388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color w:val="0070C0"/>
                <w:sz w:val="18"/>
                <w:szCs w:val="18"/>
                <w:rtl/>
              </w:rPr>
              <w:t>_____</w:t>
            </w:r>
            <w:r w:rsidRPr="00900A17">
              <w:rPr>
                <w:rFonts w:cs="David" w:hint="cs"/>
                <w:sz w:val="18"/>
                <w:szCs w:val="18"/>
                <w:rtl/>
              </w:rPr>
              <w:t xml:space="preserve"> פעמים בשבוע</w:t>
            </w:r>
          </w:p>
        </w:tc>
        <w:tc>
          <w:tcPr>
            <w:tcW w:w="1597" w:type="pct"/>
            <w:tcBorders>
              <w:left w:val="sing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0D80E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77D2220D" w14:textId="77777777" w:rsidTr="00976DC2">
        <w:trPr>
          <w:cantSplit/>
          <w:trHeight w:val="340"/>
        </w:trPr>
        <w:tc>
          <w:tcPr>
            <w:tcW w:w="1702" w:type="pct"/>
            <w:tcBorders>
              <w:left w:val="doub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77235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הזמן שיושקע בכל משימה בממוצע</w:t>
            </w:r>
          </w:p>
        </w:tc>
        <w:tc>
          <w:tcPr>
            <w:tcW w:w="17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54341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כ</w:t>
            </w:r>
            <w:r w:rsidRPr="00900A17">
              <w:rPr>
                <w:rFonts w:cs="David" w:hint="cs"/>
                <w:color w:val="0070C0"/>
                <w:sz w:val="18"/>
                <w:szCs w:val="18"/>
                <w:rtl/>
              </w:rPr>
              <w:t xml:space="preserve"> _____</w:t>
            </w:r>
            <w:r w:rsidRPr="00900A17">
              <w:rPr>
                <w:rFonts w:cs="David" w:hint="cs"/>
                <w:sz w:val="18"/>
                <w:szCs w:val="18"/>
                <w:rtl/>
              </w:rPr>
              <w:t xml:space="preserve"> דקות</w:t>
            </w:r>
          </w:p>
        </w:tc>
        <w:tc>
          <w:tcPr>
            <w:tcW w:w="1597" w:type="pct"/>
            <w:tcBorders>
              <w:left w:val="sing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1F2F3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6958FEAC" w14:textId="77777777" w:rsidTr="00976DC2">
        <w:trPr>
          <w:cantSplit/>
          <w:trHeight w:val="340"/>
        </w:trPr>
        <w:tc>
          <w:tcPr>
            <w:tcW w:w="1702" w:type="pct"/>
            <w:tcBorders>
              <w:left w:val="doub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13B64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 xml:space="preserve">תדירות </w:t>
            </w: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בדיקת המחברות</w:t>
            </w:r>
            <w:r w:rsidRPr="00900A17">
              <w:rPr>
                <w:rFonts w:cs="David" w:hint="cs"/>
                <w:sz w:val="18"/>
                <w:szCs w:val="18"/>
                <w:rtl/>
              </w:rPr>
              <w:t xml:space="preserve"> (אומדן שנתי):</w:t>
            </w:r>
          </w:p>
        </w:tc>
        <w:tc>
          <w:tcPr>
            <w:tcW w:w="17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0501B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597" w:type="pct"/>
            <w:tcBorders>
              <w:left w:val="sing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0E0169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73394FFE" w14:textId="77777777" w:rsidTr="00976DC2">
        <w:trPr>
          <w:cantSplit/>
          <w:trHeight w:val="340"/>
        </w:trPr>
        <w:tc>
          <w:tcPr>
            <w:tcW w:w="1702" w:type="pct"/>
            <w:tcBorders>
              <w:left w:val="doub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EEB0C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 xml:space="preserve">תדירות </w:t>
            </w: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מישוב</w:t>
            </w:r>
            <w:r w:rsidRPr="00900A17">
              <w:rPr>
                <w:rFonts w:cs="David" w:hint="cs"/>
                <w:sz w:val="18"/>
                <w:szCs w:val="18"/>
                <w:rtl/>
              </w:rPr>
              <w:t xml:space="preserve"> לתלמידים בגוף המחברת</w:t>
            </w:r>
          </w:p>
        </w:tc>
        <w:tc>
          <w:tcPr>
            <w:tcW w:w="17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BE7AE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597" w:type="pct"/>
            <w:tcBorders>
              <w:left w:val="sing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3BA26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03CDD757" w14:textId="77777777" w:rsidTr="00976DC2">
        <w:trPr>
          <w:cantSplit/>
          <w:trHeight w:val="340"/>
        </w:trPr>
        <w:tc>
          <w:tcPr>
            <w:tcW w:w="1702" w:type="pct"/>
            <w:tcBorders>
              <w:left w:val="doub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EBDC7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תדירות שימוש בטבלת 'מעקב כתיבה'</w:t>
            </w:r>
          </w:p>
        </w:tc>
        <w:tc>
          <w:tcPr>
            <w:tcW w:w="17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37AE5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597" w:type="pct"/>
            <w:tcBorders>
              <w:left w:val="sing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E89EA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685529B9" w14:textId="77777777" w:rsidTr="00976DC2">
        <w:trPr>
          <w:cantSplit/>
          <w:trHeight w:val="340"/>
        </w:trPr>
        <w:tc>
          <w:tcPr>
            <w:tcW w:w="1702" w:type="pct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AC581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התחומים בהם יתמקד קידום התלמידים בכתיבה השנה:</w:t>
            </w:r>
          </w:p>
        </w:tc>
        <w:tc>
          <w:tcPr>
            <w:tcW w:w="1700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078F60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597" w:type="pct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14217A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262E8755" w14:textId="77777777" w:rsidR="008E3D0C" w:rsidRPr="00900A17" w:rsidRDefault="008E3D0C" w:rsidP="008E3D0C">
      <w:pPr>
        <w:ind w:left="89"/>
        <w:rPr>
          <w:rFonts w:cs="David"/>
          <w:b/>
          <w:bCs/>
          <w:sz w:val="18"/>
          <w:szCs w:val="18"/>
          <w:rtl/>
        </w:rPr>
      </w:pPr>
    </w:p>
    <w:tbl>
      <w:tblPr>
        <w:bidiVisual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334"/>
        <w:gridCol w:w="4751"/>
      </w:tblGrid>
      <w:tr w:rsidR="008E3D0C" w:rsidRPr="00900A17" w14:paraId="0592DD34" w14:textId="77777777" w:rsidTr="00976DC2">
        <w:trPr>
          <w:cantSplit/>
        </w:trPr>
        <w:tc>
          <w:tcPr>
            <w:tcW w:w="5000" w:type="pct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A9BA6" w14:textId="77777777" w:rsidR="008E3D0C" w:rsidRPr="00900A17" w:rsidRDefault="008E3D0C" w:rsidP="00976DC2">
            <w:pPr>
              <w:spacing w:before="12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תכנון הטמעת הרגלי למידה</w:t>
            </w:r>
          </w:p>
          <w:p w14:paraId="4C020BFE" w14:textId="77777777" w:rsidR="008E3D0C" w:rsidRPr="00900A17" w:rsidRDefault="008E3D0C" w:rsidP="00976DC2">
            <w:pPr>
              <w:spacing w:after="60"/>
              <w:jc w:val="center"/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מומלץ להתעדכן מה הרגלי הכיתה מהמלמד בשנה החולפת, לשמר ולהשביח את הטוב.</w:t>
            </w:r>
          </w:p>
        </w:tc>
      </w:tr>
      <w:tr w:rsidR="008E3D0C" w:rsidRPr="00900A17" w14:paraId="154F4673" w14:textId="77777777" w:rsidTr="00976DC2">
        <w:trPr>
          <w:cantSplit/>
          <w:trHeight w:val="340"/>
        </w:trPr>
        <w:tc>
          <w:tcPr>
            <w:tcW w:w="994" w:type="pct"/>
            <w:tcBorders>
              <w:left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CC3C4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התחום</w:t>
            </w:r>
          </w:p>
        </w:tc>
        <w:tc>
          <w:tcPr>
            <w:tcW w:w="191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2F3908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היעד</w:t>
            </w:r>
          </w:p>
        </w:tc>
        <w:tc>
          <w:tcPr>
            <w:tcW w:w="2095" w:type="pct"/>
            <w:tcBorders>
              <w:left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BA114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פירוט</w:t>
            </w:r>
          </w:p>
        </w:tc>
      </w:tr>
      <w:tr w:rsidR="008E3D0C" w:rsidRPr="00900A17" w14:paraId="614EA39E" w14:textId="77777777" w:rsidTr="00976DC2">
        <w:trPr>
          <w:cantSplit/>
          <w:trHeight w:val="340"/>
        </w:trPr>
        <w:tc>
          <w:tcPr>
            <w:tcW w:w="994" w:type="pct"/>
            <w:tcBorders>
              <w:left w:val="doub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E5683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סדר והתארגנות</w:t>
            </w:r>
          </w:p>
        </w:tc>
        <w:tc>
          <w:tcPr>
            <w:tcW w:w="191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9A3EC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2095" w:type="pct"/>
            <w:tcBorders>
              <w:left w:val="sing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287C0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162217BD" w14:textId="77777777" w:rsidTr="00976DC2">
        <w:trPr>
          <w:cantSplit/>
          <w:trHeight w:val="340"/>
        </w:trPr>
        <w:tc>
          <w:tcPr>
            <w:tcW w:w="994" w:type="pct"/>
            <w:tcBorders>
              <w:left w:val="doub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7E08F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נקיון</w:t>
            </w:r>
          </w:p>
        </w:tc>
        <w:tc>
          <w:tcPr>
            <w:tcW w:w="191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E8099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2095" w:type="pct"/>
            <w:tcBorders>
              <w:left w:val="sing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865B2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44D3D18F" w14:textId="77777777" w:rsidTr="00976DC2">
        <w:trPr>
          <w:cantSplit/>
          <w:trHeight w:val="340"/>
        </w:trPr>
        <w:tc>
          <w:tcPr>
            <w:tcW w:w="994" w:type="pct"/>
            <w:tcBorders>
              <w:left w:val="doub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5585F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שמירה על ציוד</w:t>
            </w:r>
          </w:p>
        </w:tc>
        <w:tc>
          <w:tcPr>
            <w:tcW w:w="191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BFC85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2095" w:type="pct"/>
            <w:tcBorders>
              <w:left w:val="sing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34325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4960EA46" w14:textId="77777777" w:rsidTr="00976DC2">
        <w:trPr>
          <w:cantSplit/>
          <w:trHeight w:val="340"/>
        </w:trPr>
        <w:tc>
          <w:tcPr>
            <w:tcW w:w="994" w:type="pct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B431A" w14:textId="77777777" w:rsidR="008E3D0C" w:rsidRPr="00900A17" w:rsidRDefault="008E3D0C" w:rsidP="00976DC2">
            <w:pPr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כללי</w:t>
            </w:r>
          </w:p>
        </w:tc>
        <w:tc>
          <w:tcPr>
            <w:tcW w:w="1911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9EA025A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2095" w:type="pct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92297" w14:textId="77777777" w:rsidR="008E3D0C" w:rsidRPr="00900A17" w:rsidRDefault="008E3D0C" w:rsidP="00976DC2">
            <w:pPr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26085D18" w14:textId="77777777" w:rsidR="008E3D0C" w:rsidRPr="00900A17" w:rsidRDefault="008E3D0C" w:rsidP="008E3D0C">
      <w:pPr>
        <w:ind w:left="89"/>
        <w:rPr>
          <w:rFonts w:cs="David"/>
          <w:b/>
          <w:bCs/>
          <w:sz w:val="18"/>
          <w:szCs w:val="18"/>
          <w:rtl/>
        </w:rPr>
      </w:pPr>
    </w:p>
    <w:tbl>
      <w:tblPr>
        <w:bidiVisual/>
        <w:tblW w:w="1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3795"/>
        <w:gridCol w:w="3509"/>
        <w:gridCol w:w="3128"/>
      </w:tblGrid>
      <w:tr w:rsidR="008E3D0C" w:rsidRPr="00900A17" w14:paraId="1227DC4B" w14:textId="77777777" w:rsidTr="00976DC2">
        <w:trPr>
          <w:cantSplit/>
          <w:trHeight w:val="340"/>
        </w:trPr>
        <w:tc>
          <w:tcPr>
            <w:tcW w:w="5000" w:type="pct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9E81725" w14:textId="77777777" w:rsidR="008E3D0C" w:rsidRPr="00900A17" w:rsidRDefault="008E3D0C" w:rsidP="00976DC2">
            <w:pPr>
              <w:spacing w:before="12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תכנון המבחנים</w:t>
            </w:r>
          </w:p>
          <w:p w14:paraId="47CCAD79" w14:textId="77777777" w:rsidR="008E3D0C" w:rsidRPr="00900A17" w:rsidRDefault="008E3D0C" w:rsidP="00976DC2">
            <w:pPr>
              <w:spacing w:after="6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 xml:space="preserve">מבחן מלמד </w:t>
            </w:r>
            <w:r w:rsidRPr="00900A17">
              <w:rPr>
                <w:rFonts w:cs="David"/>
                <w:sz w:val="18"/>
                <w:szCs w:val="18"/>
                <w:rtl/>
              </w:rPr>
              <w:t>–</w:t>
            </w:r>
            <w:r w:rsidRPr="00900A17">
              <w:rPr>
                <w:rFonts w:cs="David" w:hint="cs"/>
                <w:sz w:val="18"/>
                <w:szCs w:val="18"/>
                <w:rtl/>
              </w:rPr>
              <w:t xml:space="preserve"> מתקיים מידי שבוע ביום ראשון.  בחינת מפקח </w:t>
            </w:r>
            <w:r w:rsidRPr="00900A17">
              <w:rPr>
                <w:rFonts w:cs="David"/>
                <w:sz w:val="18"/>
                <w:szCs w:val="18"/>
                <w:rtl/>
              </w:rPr>
              <w:t>–</w:t>
            </w:r>
            <w:r w:rsidRPr="00900A17">
              <w:rPr>
                <w:rFonts w:cs="David" w:hint="cs"/>
                <w:sz w:val="18"/>
                <w:szCs w:val="18"/>
                <w:rtl/>
              </w:rPr>
              <w:t xml:space="preserve"> פעם בחודש.</w:t>
            </w:r>
          </w:p>
        </w:tc>
      </w:tr>
      <w:tr w:rsidR="008E3D0C" w:rsidRPr="00900A17" w14:paraId="2FCB3E25" w14:textId="77777777" w:rsidTr="00976DC2">
        <w:trPr>
          <w:cantSplit/>
          <w:trHeight w:val="340"/>
        </w:trPr>
        <w:tc>
          <w:tcPr>
            <w:tcW w:w="2076" w:type="pct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3ADADA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התחום</w:t>
            </w:r>
          </w:p>
        </w:tc>
        <w:tc>
          <w:tcPr>
            <w:tcW w:w="15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EA9A1C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היעד</w:t>
            </w:r>
          </w:p>
        </w:tc>
        <w:tc>
          <w:tcPr>
            <w:tcW w:w="1378" w:type="pct"/>
            <w:tcBorders>
              <w:left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2717DD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8E3D0C" w:rsidRPr="00900A17" w14:paraId="5D8A4752" w14:textId="77777777" w:rsidTr="00976DC2">
        <w:trPr>
          <w:cantSplit/>
          <w:trHeight w:val="340"/>
        </w:trPr>
        <w:tc>
          <w:tcPr>
            <w:tcW w:w="404" w:type="pct"/>
            <w:tcBorders>
              <w:left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1BE883" w14:textId="77777777" w:rsidR="008E3D0C" w:rsidRPr="00900A17" w:rsidRDefault="008E3D0C" w:rsidP="00976DC2">
            <w:pPr>
              <w:spacing w:line="200" w:lineRule="exact"/>
              <w:ind w:left="57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כללית</w:t>
            </w:r>
          </w:p>
        </w:tc>
        <w:tc>
          <w:tcPr>
            <w:tcW w:w="1672" w:type="pc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39F9E" w14:textId="77777777" w:rsidR="008E3D0C" w:rsidRPr="00900A17" w:rsidRDefault="008E3D0C" w:rsidP="00976DC2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במבחן יבואו לידי ביטוי, בדרך כלל, העניינים הבאים:</w:t>
            </w:r>
          </w:p>
        </w:tc>
        <w:tc>
          <w:tcPr>
            <w:tcW w:w="154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F2274" w14:textId="77777777" w:rsidR="008E3D0C" w:rsidRPr="00900A17" w:rsidRDefault="008E3D0C" w:rsidP="00976DC2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378" w:type="pct"/>
            <w:tcBorders>
              <w:left w:val="sing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97C82" w14:textId="77777777" w:rsidR="008E3D0C" w:rsidRPr="00900A17" w:rsidRDefault="008E3D0C" w:rsidP="00976DC2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6EBD70FA" w14:textId="77777777" w:rsidTr="00976DC2">
        <w:trPr>
          <w:cantSplit/>
          <w:trHeight w:val="340"/>
        </w:trPr>
        <w:tc>
          <w:tcPr>
            <w:tcW w:w="404" w:type="pct"/>
            <w:tcBorders>
              <w:left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DF0944" w14:textId="77777777" w:rsidR="008E3D0C" w:rsidRPr="00900A17" w:rsidRDefault="008E3D0C" w:rsidP="00976DC2">
            <w:pPr>
              <w:spacing w:line="200" w:lineRule="exact"/>
              <w:ind w:left="57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רמת הבנה</w:t>
            </w:r>
          </w:p>
        </w:tc>
        <w:tc>
          <w:tcPr>
            <w:tcW w:w="1672" w:type="pc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34A39" w14:textId="77777777" w:rsidR="008E3D0C" w:rsidRPr="00900A17" w:rsidRDefault="008E3D0C" w:rsidP="00976DC2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בסגנון השאלות תינתן תשומת  לב </w:t>
            </w:r>
            <w:r w:rsidRPr="00900A17">
              <w:rPr>
                <w:rFonts w:cs="David"/>
                <w:b/>
                <w:bCs/>
                <w:sz w:val="18"/>
                <w:szCs w:val="18"/>
                <w:rtl/>
              </w:rPr>
              <w:t>–</w:t>
            </w: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 לרמות הגבוהות של החשיבה, ביניהן:</w:t>
            </w:r>
          </w:p>
          <w:p w14:paraId="68F34259" w14:textId="77777777" w:rsidR="008E3D0C" w:rsidRPr="00900A17" w:rsidRDefault="008E3D0C" w:rsidP="00976DC2">
            <w:pPr>
              <w:spacing w:line="200" w:lineRule="exact"/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(טקסונומיה של בלום)</w:t>
            </w:r>
          </w:p>
        </w:tc>
        <w:tc>
          <w:tcPr>
            <w:tcW w:w="154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541C6" w14:textId="77777777" w:rsidR="008E3D0C" w:rsidRPr="00900A17" w:rsidRDefault="008E3D0C" w:rsidP="00976DC2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378" w:type="pct"/>
            <w:tcBorders>
              <w:left w:val="sing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922EC" w14:textId="77777777" w:rsidR="008E3D0C" w:rsidRPr="00900A17" w:rsidRDefault="008E3D0C" w:rsidP="00976DC2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074DC032" w14:textId="77777777" w:rsidTr="00976DC2">
        <w:trPr>
          <w:cantSplit/>
          <w:trHeight w:val="340"/>
        </w:trPr>
        <w:tc>
          <w:tcPr>
            <w:tcW w:w="404" w:type="pct"/>
            <w:tcBorders>
              <w:left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A41E54" w14:textId="77777777" w:rsidR="008E3D0C" w:rsidRPr="00900A17" w:rsidRDefault="008E3D0C" w:rsidP="00976DC2">
            <w:pPr>
              <w:spacing w:line="200" w:lineRule="exact"/>
              <w:ind w:left="57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כתיבה</w:t>
            </w:r>
          </w:p>
        </w:tc>
        <w:tc>
          <w:tcPr>
            <w:tcW w:w="1672" w:type="pc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C71ED" w14:textId="77777777" w:rsidR="008E3D0C" w:rsidRPr="00900A17" w:rsidRDefault="008E3D0C" w:rsidP="00976DC2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אופן ההתייחסות/הניקוד</w:t>
            </w:r>
          </w:p>
          <w:p w14:paraId="5F1B8336" w14:textId="77777777" w:rsidR="008E3D0C" w:rsidRPr="00900A17" w:rsidRDefault="008E3D0C" w:rsidP="00976DC2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לצורת הכתיבה/הכתב</w:t>
            </w:r>
          </w:p>
          <w:p w14:paraId="3D85A0F5" w14:textId="77777777" w:rsidR="008E3D0C" w:rsidRPr="00900A17" w:rsidRDefault="008E3D0C" w:rsidP="00976DC2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ולאופן הניסוח:</w:t>
            </w:r>
          </w:p>
        </w:tc>
        <w:tc>
          <w:tcPr>
            <w:tcW w:w="154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CB7E3" w14:textId="77777777" w:rsidR="008E3D0C" w:rsidRPr="00900A17" w:rsidRDefault="008E3D0C" w:rsidP="00976DC2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378" w:type="pct"/>
            <w:tcBorders>
              <w:left w:val="sing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753FC" w14:textId="77777777" w:rsidR="008E3D0C" w:rsidRPr="00900A17" w:rsidRDefault="008E3D0C" w:rsidP="00976DC2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047ED5E6" w14:textId="77777777" w:rsidTr="00976DC2">
        <w:trPr>
          <w:cantSplit/>
          <w:trHeight w:val="340"/>
        </w:trPr>
        <w:tc>
          <w:tcPr>
            <w:tcW w:w="404" w:type="pct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D2E2E1" w14:textId="77777777" w:rsidR="008E3D0C" w:rsidRPr="00900A17" w:rsidRDefault="008E3D0C" w:rsidP="00976DC2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התאמות</w:t>
            </w:r>
          </w:p>
        </w:tc>
        <w:tc>
          <w:tcPr>
            <w:tcW w:w="1672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56ABBA" w14:textId="77777777" w:rsidR="008E3D0C" w:rsidRPr="00900A17" w:rsidRDefault="008E3D0C" w:rsidP="00976DC2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המענה לתלמידים עם קשיים:</w:t>
            </w:r>
          </w:p>
        </w:tc>
        <w:tc>
          <w:tcPr>
            <w:tcW w:w="1546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506DE2F" w14:textId="77777777" w:rsidR="008E3D0C" w:rsidRPr="00900A17" w:rsidRDefault="008E3D0C" w:rsidP="00976DC2">
            <w:pPr>
              <w:spacing w:line="200" w:lineRule="exact"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1378" w:type="pct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65BDB" w14:textId="77777777" w:rsidR="008E3D0C" w:rsidRPr="00900A17" w:rsidRDefault="008E3D0C" w:rsidP="00976DC2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10E09D6B" w14:textId="77777777" w:rsidR="008E3D0C" w:rsidRPr="00900A17" w:rsidRDefault="008E3D0C" w:rsidP="008E3D0C">
      <w:pPr>
        <w:bidi w:val="0"/>
        <w:spacing w:after="200" w:line="276" w:lineRule="auto"/>
        <w:rPr>
          <w:rFonts w:cs="David"/>
          <w:sz w:val="18"/>
          <w:szCs w:val="18"/>
          <w:rtl/>
        </w:rPr>
      </w:pPr>
      <w:r w:rsidRPr="00900A17">
        <w:rPr>
          <w:rFonts w:cs="David"/>
          <w:sz w:val="18"/>
          <w:szCs w:val="18"/>
          <w:rtl/>
        </w:rPr>
        <w:br w:type="page"/>
      </w:r>
    </w:p>
    <w:p w14:paraId="1403C294" w14:textId="77777777" w:rsidR="008E3D0C" w:rsidRPr="00900A17" w:rsidRDefault="008E3D0C" w:rsidP="008E3D0C">
      <w:pPr>
        <w:tabs>
          <w:tab w:val="left" w:pos="7510"/>
        </w:tabs>
        <w:spacing w:line="320" w:lineRule="exact"/>
        <w:ind w:left="89"/>
        <w:rPr>
          <w:rFonts w:cs="David"/>
          <w:sz w:val="28"/>
          <w:szCs w:val="28"/>
          <w:rtl/>
        </w:rPr>
      </w:pPr>
      <w:r w:rsidRPr="00900A17">
        <w:rPr>
          <w:rFonts w:cs="David"/>
          <w:sz w:val="28"/>
          <w:szCs w:val="28"/>
          <w:rtl/>
        </w:rPr>
        <w:tab/>
      </w:r>
      <w:r w:rsidRPr="00900A17">
        <w:rPr>
          <w:rFonts w:cs="David"/>
          <w:noProof/>
          <w:sz w:val="22"/>
          <w:szCs w:val="22"/>
          <w:rtl/>
        </w:rPr>
        <w:t xml:space="preserve"> </w:t>
      </w:r>
    </w:p>
    <w:tbl>
      <w:tblPr>
        <w:bidiVisual/>
        <w:tblW w:w="11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3298"/>
        <w:gridCol w:w="6203"/>
      </w:tblGrid>
      <w:tr w:rsidR="008E3D0C" w:rsidRPr="00900A17" w14:paraId="06C106D7" w14:textId="77777777" w:rsidTr="00976DC2">
        <w:trPr>
          <w:trHeight w:val="589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F4C5DC9" w14:textId="77777777" w:rsidR="008E3D0C" w:rsidRPr="00900A17" w:rsidRDefault="008E3D0C" w:rsidP="00976DC2">
            <w:pPr>
              <w:spacing w:line="320" w:lineRule="exact"/>
              <w:ind w:left="89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הערכים החינוכיים שבכוונתי לבנות אצל הבנים...</w:t>
            </w:r>
          </w:p>
          <w:p w14:paraId="5FB6E6CC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(עבודת המידות, אהבת ישראל, אהבת התורה, אהבת הארץ, וכדו')</w:t>
            </w:r>
          </w:p>
        </w:tc>
      </w:tr>
      <w:tr w:rsidR="008E3D0C" w:rsidRPr="00900A17" w14:paraId="3C61D68D" w14:textId="77777777" w:rsidTr="00976DC2">
        <w:trPr>
          <w:trHeight w:val="589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36301AB5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6E7D58DC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המטרה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59C6D839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8E3D0C" w:rsidRPr="00900A17" w14:paraId="3132637A" w14:textId="77777777" w:rsidTr="00976DC2">
        <w:trPr>
          <w:trHeight w:val="589"/>
        </w:trPr>
        <w:tc>
          <w:tcPr>
            <w:tcW w:w="811" w:type="pct"/>
            <w:vAlign w:val="center"/>
          </w:tcPr>
          <w:p w14:paraId="1070C2E1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0FB8B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EDA1D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8E3D0C" w:rsidRPr="00900A17" w14:paraId="7D53A883" w14:textId="77777777" w:rsidTr="00976DC2">
        <w:trPr>
          <w:trHeight w:val="589"/>
        </w:trPr>
        <w:tc>
          <w:tcPr>
            <w:tcW w:w="811" w:type="pct"/>
            <w:vAlign w:val="center"/>
          </w:tcPr>
          <w:p w14:paraId="751F0A19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34590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06F1E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8E3D0C" w:rsidRPr="00900A17" w14:paraId="7B1ECC05" w14:textId="77777777" w:rsidTr="00976DC2">
        <w:trPr>
          <w:trHeight w:val="589"/>
        </w:trPr>
        <w:tc>
          <w:tcPr>
            <w:tcW w:w="811" w:type="pct"/>
            <w:vAlign w:val="center"/>
          </w:tcPr>
          <w:p w14:paraId="0D74A8E5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0240B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3A573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6785D234" w14:textId="77777777" w:rsidR="008E3D0C" w:rsidRPr="00900A17" w:rsidRDefault="008E3D0C" w:rsidP="008E3D0C">
      <w:pPr>
        <w:rPr>
          <w:rtl/>
        </w:rPr>
      </w:pPr>
    </w:p>
    <w:p w14:paraId="13DE0583" w14:textId="77777777" w:rsidR="008E3D0C" w:rsidRPr="00900A17" w:rsidRDefault="008E3D0C" w:rsidP="008E3D0C">
      <w:pPr>
        <w:spacing w:line="320" w:lineRule="exact"/>
        <w:jc w:val="center"/>
        <w:rPr>
          <w:rFonts w:cs="David"/>
          <w:b/>
          <w:bCs/>
          <w:rtl/>
        </w:rPr>
      </w:pPr>
    </w:p>
    <w:tbl>
      <w:tblPr>
        <w:bidiVisual/>
        <w:tblW w:w="11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3299"/>
        <w:gridCol w:w="6206"/>
      </w:tblGrid>
      <w:tr w:rsidR="008E3D0C" w:rsidRPr="00900A17" w14:paraId="0EC53AE6" w14:textId="77777777" w:rsidTr="00976DC2">
        <w:trPr>
          <w:trHeight w:val="589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786264A" w14:textId="77777777" w:rsidR="008E3D0C" w:rsidRPr="00900A17" w:rsidRDefault="008E3D0C" w:rsidP="00976DC2">
            <w:pPr>
              <w:spacing w:line="320" w:lineRule="exact"/>
              <w:ind w:left="89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הערכים החברתיים שבכוונתי לטפח אצל הבנים...</w:t>
            </w:r>
          </w:p>
          <w:p w14:paraId="0077CB77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(יחס לשונה, גיבוש כיתתי, הקשבה, עין טובה ופרגון, יכולת לבטא רגשות, וכדו')</w:t>
            </w:r>
          </w:p>
        </w:tc>
      </w:tr>
      <w:tr w:rsidR="008E3D0C" w:rsidRPr="00900A17" w14:paraId="0A24DEA7" w14:textId="77777777" w:rsidTr="00976DC2">
        <w:trPr>
          <w:trHeight w:val="589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3F71328B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74ACCB2F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המטרה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23FBB393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8E3D0C" w:rsidRPr="00900A17" w14:paraId="683B2C15" w14:textId="77777777" w:rsidTr="00976DC2">
        <w:trPr>
          <w:trHeight w:val="589"/>
        </w:trPr>
        <w:tc>
          <w:tcPr>
            <w:tcW w:w="811" w:type="pct"/>
            <w:vAlign w:val="center"/>
          </w:tcPr>
          <w:p w14:paraId="437E74C0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1B98C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81ADC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8E3D0C" w:rsidRPr="00900A17" w14:paraId="04503D4C" w14:textId="77777777" w:rsidTr="00976DC2">
        <w:trPr>
          <w:trHeight w:val="589"/>
        </w:trPr>
        <w:tc>
          <w:tcPr>
            <w:tcW w:w="811" w:type="pct"/>
            <w:vAlign w:val="center"/>
          </w:tcPr>
          <w:p w14:paraId="41170A61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60288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BE656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8E3D0C" w:rsidRPr="00900A17" w14:paraId="159C41F3" w14:textId="77777777" w:rsidTr="00976DC2">
        <w:trPr>
          <w:trHeight w:val="589"/>
        </w:trPr>
        <w:tc>
          <w:tcPr>
            <w:tcW w:w="811" w:type="pct"/>
            <w:vAlign w:val="center"/>
          </w:tcPr>
          <w:p w14:paraId="154C4E1A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CE57B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C75B4" w14:textId="77777777" w:rsidR="008E3D0C" w:rsidRPr="00900A17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269ACCAA" w14:textId="77777777" w:rsidR="008E3D0C" w:rsidRPr="00900A17" w:rsidRDefault="008E3D0C" w:rsidP="008E3D0C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1BAA50E1" w14:textId="77777777" w:rsidR="008E3D0C" w:rsidRPr="00900A17" w:rsidRDefault="008E3D0C" w:rsidP="008E3D0C">
      <w:pPr>
        <w:spacing w:line="320" w:lineRule="exact"/>
        <w:ind w:left="89"/>
        <w:rPr>
          <w:rFonts w:cs="David"/>
          <w:b/>
          <w:bCs/>
          <w:sz w:val="28"/>
          <w:szCs w:val="28"/>
          <w:rtl/>
        </w:rPr>
      </w:pPr>
    </w:p>
    <w:p w14:paraId="6FED8746" w14:textId="77777777" w:rsidR="008E3D0C" w:rsidRPr="00900A17" w:rsidRDefault="008E3D0C" w:rsidP="008E3D0C">
      <w:pPr>
        <w:spacing w:line="320" w:lineRule="exact"/>
        <w:ind w:left="89"/>
        <w:rPr>
          <w:rFonts w:cs="David"/>
          <w:b/>
          <w:bCs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13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8736"/>
      </w:tblGrid>
      <w:tr w:rsidR="008E3D0C" w:rsidRPr="00900A17" w14:paraId="4369EC31" w14:textId="77777777" w:rsidTr="00976DC2">
        <w:trPr>
          <w:cantSplit/>
          <w:trHeight w:val="34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B89D6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תקשורת עם ההורים</w:t>
            </w:r>
          </w:p>
          <w:p w14:paraId="66937E87" w14:textId="77777777" w:rsidR="008E3D0C" w:rsidRPr="00900A17" w:rsidRDefault="008E3D0C" w:rsidP="00976DC2">
            <w:pPr>
              <w:spacing w:line="320" w:lineRule="exact"/>
              <w:ind w:left="89"/>
              <w:jc w:val="center"/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 xml:space="preserve">דף קשר </w:t>
            </w:r>
            <w:r w:rsidRPr="00900A17">
              <w:rPr>
                <w:rFonts w:cs="David"/>
                <w:sz w:val="18"/>
                <w:szCs w:val="18"/>
                <w:rtl/>
              </w:rPr>
              <w:t>–</w:t>
            </w:r>
            <w:r w:rsidRPr="00900A17">
              <w:rPr>
                <w:rFonts w:cs="David" w:hint="cs"/>
                <w:sz w:val="18"/>
                <w:szCs w:val="18"/>
                <w:rtl/>
              </w:rPr>
              <w:t xml:space="preserve"> מידי שבוע.</w:t>
            </w:r>
          </w:p>
        </w:tc>
      </w:tr>
      <w:tr w:rsidR="008E3D0C" w:rsidRPr="00900A17" w14:paraId="546170DA" w14:textId="77777777" w:rsidTr="00976DC2">
        <w:trPr>
          <w:cantSplit/>
          <w:trHeight w:val="340"/>
          <w:jc w:val="center"/>
        </w:trPr>
        <w:tc>
          <w:tcPr>
            <w:tcW w:w="1148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6E3E6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3852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1CF10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תכנון יישום</w:t>
            </w:r>
          </w:p>
        </w:tc>
      </w:tr>
      <w:tr w:rsidR="008E3D0C" w:rsidRPr="00900A17" w14:paraId="22246BFF" w14:textId="77777777" w:rsidTr="00976DC2">
        <w:trPr>
          <w:cantSplit/>
          <w:trHeight w:val="340"/>
          <w:jc w:val="center"/>
        </w:trPr>
        <w:tc>
          <w:tcPr>
            <w:tcW w:w="114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34572" w14:textId="77777777" w:rsidR="008E3D0C" w:rsidRPr="00900A17" w:rsidRDefault="008E3D0C" w:rsidP="00976DC2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הקשר, ואופן הקשר</w:t>
            </w:r>
          </w:p>
        </w:tc>
        <w:tc>
          <w:tcPr>
            <w:tcW w:w="38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BEF9E" w14:textId="77777777" w:rsidR="008E3D0C" w:rsidRPr="00900A17" w:rsidRDefault="008E3D0C" w:rsidP="00976DC2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314FE6D9" w14:textId="77777777" w:rsidTr="00976DC2">
        <w:trPr>
          <w:cantSplit/>
          <w:trHeight w:val="340"/>
          <w:jc w:val="center"/>
        </w:trPr>
        <w:tc>
          <w:tcPr>
            <w:tcW w:w="114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FE92E" w14:textId="77777777" w:rsidR="008E3D0C" w:rsidRPr="00900A17" w:rsidRDefault="008E3D0C" w:rsidP="00976DC2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המידע להורים באמצעות דף המידע השבועי</w:t>
            </w:r>
          </w:p>
        </w:tc>
        <w:tc>
          <w:tcPr>
            <w:tcW w:w="38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177DC" w14:textId="77777777" w:rsidR="008E3D0C" w:rsidRPr="00900A17" w:rsidRDefault="008E3D0C" w:rsidP="00976DC2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7A984CCE" w14:textId="77777777" w:rsidTr="00976DC2">
        <w:trPr>
          <w:cantSplit/>
          <w:trHeight w:val="340"/>
          <w:jc w:val="center"/>
        </w:trPr>
        <w:tc>
          <w:tcPr>
            <w:tcW w:w="114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7E7F3" w14:textId="77777777" w:rsidR="008E3D0C" w:rsidRPr="00900A17" w:rsidRDefault="008E3D0C" w:rsidP="00976DC2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אופן קבלת משוב מההורים</w:t>
            </w:r>
          </w:p>
        </w:tc>
        <w:tc>
          <w:tcPr>
            <w:tcW w:w="38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A3C4F" w14:textId="77777777" w:rsidR="008E3D0C" w:rsidRPr="00900A17" w:rsidRDefault="008E3D0C" w:rsidP="00976DC2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E3D0C" w:rsidRPr="00900A17" w14:paraId="4550C901" w14:textId="77777777" w:rsidTr="00976DC2">
        <w:trPr>
          <w:cantSplit/>
          <w:trHeight w:val="340"/>
          <w:jc w:val="center"/>
        </w:trPr>
        <w:tc>
          <w:tcPr>
            <w:tcW w:w="114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C77E30" w14:textId="77777777" w:rsidR="008E3D0C" w:rsidRPr="00900A17" w:rsidRDefault="008E3D0C" w:rsidP="00976DC2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900A17">
              <w:rPr>
                <w:rFonts w:cs="David" w:hint="cs"/>
                <w:b/>
                <w:bCs/>
                <w:sz w:val="18"/>
                <w:szCs w:val="18"/>
                <w:rtl/>
              </w:rPr>
              <w:t>אופן תיעוד מידע אישי</w:t>
            </w:r>
          </w:p>
        </w:tc>
        <w:tc>
          <w:tcPr>
            <w:tcW w:w="38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0BAF2" w14:textId="77777777" w:rsidR="008E3D0C" w:rsidRPr="00900A17" w:rsidRDefault="008E3D0C" w:rsidP="00976DC2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473C0534" w14:textId="77777777" w:rsidR="008E3D0C" w:rsidRPr="00900A17" w:rsidRDefault="008E3D0C" w:rsidP="008E3D0C">
      <w:pPr>
        <w:bidi w:val="0"/>
        <w:spacing w:after="200" w:line="276" w:lineRule="auto"/>
        <w:rPr>
          <w:rFonts w:cs="David"/>
          <w:b/>
          <w:bCs/>
          <w:sz w:val="32"/>
          <w:szCs w:val="32"/>
          <w:rtl/>
        </w:rPr>
      </w:pPr>
      <w:r w:rsidRPr="00900A17">
        <w:rPr>
          <w:rFonts w:cs="David"/>
          <w:b/>
          <w:bCs/>
          <w:sz w:val="32"/>
          <w:szCs w:val="32"/>
          <w:rtl/>
        </w:rPr>
        <w:br w:type="page"/>
      </w:r>
    </w:p>
    <w:p w14:paraId="64A06D90" w14:textId="77777777" w:rsidR="008E3D0C" w:rsidRPr="00900A17" w:rsidRDefault="008E3D0C" w:rsidP="008E3D0C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799806B3" w14:textId="77777777" w:rsidR="008E3D0C" w:rsidRPr="00900A17" w:rsidRDefault="008E3D0C" w:rsidP="008E3D0C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tbl>
      <w:tblPr>
        <w:tblStyle w:val="aa"/>
        <w:tblpPr w:leftFromText="180" w:rightFromText="180" w:vertAnchor="text" w:tblpXSpec="center" w:tblpY="1"/>
        <w:tblOverlap w:val="never"/>
        <w:bidiVisual/>
        <w:tblW w:w="11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4305"/>
        <w:gridCol w:w="4164"/>
      </w:tblGrid>
      <w:tr w:rsidR="008E3D0C" w:rsidRPr="00900A17" w14:paraId="2577A6AC" w14:textId="77777777" w:rsidTr="00976DC2">
        <w:trPr>
          <w:trHeight w:val="20"/>
        </w:trPr>
        <w:tc>
          <w:tcPr>
            <w:tcW w:w="11340" w:type="dxa"/>
            <w:gridSpan w:val="3"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5F59D" w14:textId="77777777" w:rsidR="008E3D0C" w:rsidRPr="00900A17" w:rsidRDefault="008E3D0C" w:rsidP="00976DC2">
            <w:pPr>
              <w:mirrorIndents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900A17">
              <w:rPr>
                <w:rFonts w:cs="David" w:hint="cs"/>
                <w:b/>
                <w:bCs/>
                <w:sz w:val="32"/>
                <w:szCs w:val="32"/>
                <w:rtl/>
              </w:rPr>
              <w:t>תשומת לב לתלמידים מיוחדים</w:t>
            </w:r>
          </w:p>
          <w:p w14:paraId="0EEC7A27" w14:textId="77777777" w:rsidR="008E3D0C" w:rsidRPr="00900A17" w:rsidRDefault="008E3D0C" w:rsidP="00976DC2">
            <w:pPr>
              <w:spacing w:line="320" w:lineRule="exact"/>
              <w:ind w:left="89"/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* למילוי במהלך תחילת השנה, עד תחילת חשון. מומלץ להיעזר במוסר הכיתה.</w:t>
            </w:r>
          </w:p>
          <w:p w14:paraId="2116F626" w14:textId="77777777" w:rsidR="008E3D0C" w:rsidRPr="00900A17" w:rsidRDefault="008E3D0C" w:rsidP="00976DC2">
            <w:pPr>
              <w:spacing w:line="320" w:lineRule="exact"/>
              <w:ind w:left="89"/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 xml:space="preserve">** מומלץ לשמוע מהמלמד בשנה החולפת </w:t>
            </w:r>
            <w:r w:rsidRPr="00900A17">
              <w:rPr>
                <w:rFonts w:cs="David"/>
                <w:sz w:val="18"/>
                <w:szCs w:val="18"/>
                <w:rtl/>
              </w:rPr>
              <w:t>–</w:t>
            </w:r>
            <w:r w:rsidRPr="00900A17">
              <w:rPr>
                <w:rFonts w:cs="David" w:hint="cs"/>
                <w:sz w:val="18"/>
                <w:szCs w:val="18"/>
                <w:rtl/>
              </w:rPr>
              <w:t xml:space="preserve"> על נקודות החוזק החיוביות של הבנים, וכיצד הצליח לתת להם את המקום הראוי.</w:t>
            </w:r>
          </w:p>
          <w:p w14:paraId="08EDCA54" w14:textId="77777777" w:rsidR="008E3D0C" w:rsidRPr="00900A17" w:rsidRDefault="008E3D0C" w:rsidP="00976DC2">
            <w:pPr>
              <w:spacing w:line="320" w:lineRule="exact"/>
              <w:ind w:left="89"/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*** חובה לעבור על התיקים האישיים של הבנים, ובמקביל להתעדכן מהמלמד בשנה החולפת - להכיר את האבחונים וההמלצות המקצועיות, לתלמידים שיש.</w:t>
            </w:r>
          </w:p>
        </w:tc>
      </w:tr>
      <w:tr w:rsidR="008E3D0C" w:rsidRPr="00900A17" w14:paraId="5564EF9B" w14:textId="77777777" w:rsidTr="00976DC2">
        <w:trPr>
          <w:trHeight w:val="20"/>
        </w:trPr>
        <w:tc>
          <w:tcPr>
            <w:tcW w:w="2871" w:type="dxa"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1EA20" w14:textId="77777777" w:rsidR="008E3D0C" w:rsidRPr="00900A17" w:rsidRDefault="008E3D0C" w:rsidP="00976DC2">
            <w:pPr>
              <w:mirrorIndents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00A17">
              <w:rPr>
                <w:rFonts w:cs="David" w:hint="cs"/>
                <w:b/>
                <w:bCs/>
                <w:sz w:val="24"/>
                <w:szCs w:val="24"/>
                <w:rtl/>
              </w:rPr>
              <w:t>סגנון התלמיד</w:t>
            </w:r>
          </w:p>
        </w:tc>
        <w:tc>
          <w:tcPr>
            <w:tcW w:w="4305" w:type="dxa"/>
            <w:shd w:val="clear" w:color="auto" w:fill="EAEAEA"/>
            <w:vAlign w:val="center"/>
          </w:tcPr>
          <w:p w14:paraId="4DBFBF11" w14:textId="77777777" w:rsidR="008E3D0C" w:rsidRPr="00900A17" w:rsidRDefault="008E3D0C" w:rsidP="00976DC2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00A17">
              <w:rPr>
                <w:rFonts w:cs="David" w:hint="cs"/>
                <w:b/>
                <w:bCs/>
                <w:sz w:val="24"/>
                <w:szCs w:val="24"/>
                <w:rtl/>
              </w:rPr>
              <w:t>שמות התלמידים</w:t>
            </w:r>
          </w:p>
        </w:tc>
        <w:tc>
          <w:tcPr>
            <w:tcW w:w="4164" w:type="dxa"/>
            <w:shd w:val="clear" w:color="auto" w:fill="EAEAEA"/>
            <w:vAlign w:val="center"/>
          </w:tcPr>
          <w:p w14:paraId="5011C950" w14:textId="77777777" w:rsidR="008E3D0C" w:rsidRPr="00900A17" w:rsidRDefault="008E3D0C" w:rsidP="00976DC2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00A17">
              <w:rPr>
                <w:rFonts w:cs="David" w:hint="cs"/>
                <w:b/>
                <w:bCs/>
                <w:sz w:val="24"/>
                <w:szCs w:val="24"/>
                <w:rtl/>
              </w:rPr>
              <w:t>תכנון התייחסות</w:t>
            </w:r>
          </w:p>
        </w:tc>
      </w:tr>
      <w:tr w:rsidR="008E3D0C" w:rsidRPr="00900A17" w14:paraId="7C49EA40" w14:textId="77777777" w:rsidTr="00976DC2">
        <w:trPr>
          <w:trHeight w:val="397"/>
        </w:trPr>
        <w:tc>
          <w:tcPr>
            <w:tcW w:w="287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8FC94" w14:textId="77777777" w:rsidR="008E3D0C" w:rsidRPr="00900A17" w:rsidRDefault="008E3D0C" w:rsidP="00976DC2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900A17">
              <w:rPr>
                <w:rFonts w:cs="David" w:hint="cs"/>
                <w:b/>
                <w:bCs/>
                <w:sz w:val="30"/>
                <w:szCs w:val="30"/>
                <w:rtl/>
              </w:rPr>
              <w:t>לתלמידים המתקדמים</w:t>
            </w:r>
          </w:p>
          <w:p w14:paraId="370E897D" w14:textId="77777777" w:rsidR="008E3D0C" w:rsidRPr="00900A17" w:rsidRDefault="008E3D0C" w:rsidP="00976DC2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 w:rsidRPr="00900A17">
              <w:rPr>
                <w:rFonts w:cs="David" w:hint="cs"/>
                <w:sz w:val="22"/>
                <w:szCs w:val="22"/>
                <w:rtl/>
              </w:rPr>
              <w:t>התוכנית המאתגרת:</w:t>
            </w:r>
          </w:p>
        </w:tc>
        <w:tc>
          <w:tcPr>
            <w:tcW w:w="4305" w:type="dxa"/>
            <w:vAlign w:val="center"/>
          </w:tcPr>
          <w:p w14:paraId="43BD6471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vAlign w:val="center"/>
          </w:tcPr>
          <w:p w14:paraId="53C30955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68EAED80" w14:textId="77777777" w:rsidTr="00976DC2">
        <w:trPr>
          <w:trHeight w:val="397"/>
        </w:trPr>
        <w:tc>
          <w:tcPr>
            <w:tcW w:w="287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C9A6D" w14:textId="77777777" w:rsidR="008E3D0C" w:rsidRPr="00900A17" w:rsidRDefault="008E3D0C" w:rsidP="00976DC2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305" w:type="dxa"/>
            <w:vAlign w:val="center"/>
          </w:tcPr>
          <w:p w14:paraId="0AAD2723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vAlign w:val="center"/>
          </w:tcPr>
          <w:p w14:paraId="2FC30D88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0B3F57ED" w14:textId="77777777" w:rsidTr="00976DC2">
        <w:trPr>
          <w:trHeight w:val="397"/>
        </w:trPr>
        <w:tc>
          <w:tcPr>
            <w:tcW w:w="287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A63233" w14:textId="77777777" w:rsidR="008E3D0C" w:rsidRPr="00900A17" w:rsidRDefault="008E3D0C" w:rsidP="00976DC2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305" w:type="dxa"/>
            <w:vAlign w:val="center"/>
          </w:tcPr>
          <w:p w14:paraId="5DE09B2D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vAlign w:val="center"/>
          </w:tcPr>
          <w:p w14:paraId="0CAE0696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2221BE3E" w14:textId="77777777" w:rsidTr="00976DC2">
        <w:trPr>
          <w:trHeight w:val="397"/>
        </w:trPr>
        <w:tc>
          <w:tcPr>
            <w:tcW w:w="287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CD1C0" w14:textId="77777777" w:rsidR="008E3D0C" w:rsidRPr="00900A17" w:rsidRDefault="008E3D0C" w:rsidP="00976DC2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305" w:type="dxa"/>
            <w:vAlign w:val="center"/>
          </w:tcPr>
          <w:p w14:paraId="24A78480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vAlign w:val="center"/>
          </w:tcPr>
          <w:p w14:paraId="4992DC7F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541C624F" w14:textId="77777777" w:rsidTr="00976DC2">
        <w:trPr>
          <w:trHeight w:val="397"/>
        </w:trPr>
        <w:tc>
          <w:tcPr>
            <w:tcW w:w="287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C1CA8" w14:textId="77777777" w:rsidR="008E3D0C" w:rsidRPr="00900A17" w:rsidRDefault="008E3D0C" w:rsidP="00976DC2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305" w:type="dxa"/>
            <w:vAlign w:val="center"/>
          </w:tcPr>
          <w:p w14:paraId="3133FB20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vAlign w:val="center"/>
          </w:tcPr>
          <w:p w14:paraId="3235C6E7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7FDC9BE8" w14:textId="77777777" w:rsidTr="00976DC2">
        <w:trPr>
          <w:trHeight w:val="397"/>
        </w:trPr>
        <w:tc>
          <w:tcPr>
            <w:tcW w:w="2871" w:type="dxa"/>
            <w:vMerge w:val="restart"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45B19" w14:textId="77777777" w:rsidR="008E3D0C" w:rsidRPr="00900A17" w:rsidRDefault="008E3D0C" w:rsidP="00976DC2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900A17">
              <w:rPr>
                <w:rFonts w:cs="David" w:hint="cs"/>
                <w:b/>
                <w:bCs/>
                <w:sz w:val="30"/>
                <w:szCs w:val="30"/>
                <w:rtl/>
              </w:rPr>
              <w:t>לתלמידים החלשים</w:t>
            </w:r>
          </w:p>
          <w:p w14:paraId="3C57A539" w14:textId="77777777" w:rsidR="008E3D0C" w:rsidRPr="00900A17" w:rsidRDefault="008E3D0C" w:rsidP="00976DC2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 w:rsidRPr="00900A17">
              <w:rPr>
                <w:rFonts w:cs="David" w:hint="cs"/>
                <w:sz w:val="22"/>
                <w:szCs w:val="22"/>
                <w:rtl/>
              </w:rPr>
              <w:t>התוכנית לחיזוק לימודי:</w:t>
            </w:r>
          </w:p>
        </w:tc>
        <w:tc>
          <w:tcPr>
            <w:tcW w:w="4305" w:type="dxa"/>
            <w:shd w:val="clear" w:color="auto" w:fill="EAEAEA"/>
            <w:vAlign w:val="center"/>
          </w:tcPr>
          <w:p w14:paraId="096A5F11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shd w:val="clear" w:color="auto" w:fill="EAEAEA"/>
            <w:vAlign w:val="center"/>
          </w:tcPr>
          <w:p w14:paraId="50CDBD1B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7C04E092" w14:textId="77777777" w:rsidTr="00976DC2">
        <w:trPr>
          <w:trHeight w:val="397"/>
        </w:trPr>
        <w:tc>
          <w:tcPr>
            <w:tcW w:w="2871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61116" w14:textId="77777777" w:rsidR="008E3D0C" w:rsidRPr="00900A17" w:rsidRDefault="008E3D0C" w:rsidP="00976DC2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305" w:type="dxa"/>
            <w:shd w:val="clear" w:color="auto" w:fill="EAEAEA"/>
            <w:vAlign w:val="center"/>
          </w:tcPr>
          <w:p w14:paraId="79DA51EE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shd w:val="clear" w:color="auto" w:fill="EAEAEA"/>
            <w:vAlign w:val="center"/>
          </w:tcPr>
          <w:p w14:paraId="4786089A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5EF0AFB6" w14:textId="77777777" w:rsidTr="00976DC2">
        <w:trPr>
          <w:trHeight w:val="397"/>
        </w:trPr>
        <w:tc>
          <w:tcPr>
            <w:tcW w:w="2871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83F11" w14:textId="77777777" w:rsidR="008E3D0C" w:rsidRPr="00900A17" w:rsidRDefault="008E3D0C" w:rsidP="00976DC2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305" w:type="dxa"/>
            <w:shd w:val="clear" w:color="auto" w:fill="EAEAEA"/>
            <w:vAlign w:val="center"/>
          </w:tcPr>
          <w:p w14:paraId="3D085D19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shd w:val="clear" w:color="auto" w:fill="EAEAEA"/>
            <w:vAlign w:val="center"/>
          </w:tcPr>
          <w:p w14:paraId="04E84D78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55C29308" w14:textId="77777777" w:rsidTr="00976DC2">
        <w:trPr>
          <w:trHeight w:val="397"/>
        </w:trPr>
        <w:tc>
          <w:tcPr>
            <w:tcW w:w="2871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1BF05" w14:textId="77777777" w:rsidR="008E3D0C" w:rsidRPr="00900A17" w:rsidRDefault="008E3D0C" w:rsidP="00976DC2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305" w:type="dxa"/>
            <w:shd w:val="clear" w:color="auto" w:fill="EAEAEA"/>
            <w:vAlign w:val="center"/>
          </w:tcPr>
          <w:p w14:paraId="3C59FDDB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shd w:val="clear" w:color="auto" w:fill="EAEAEA"/>
            <w:vAlign w:val="center"/>
          </w:tcPr>
          <w:p w14:paraId="636C88A2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02793721" w14:textId="77777777" w:rsidTr="00976DC2">
        <w:trPr>
          <w:trHeight w:val="397"/>
        </w:trPr>
        <w:tc>
          <w:tcPr>
            <w:tcW w:w="2871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F6E21" w14:textId="77777777" w:rsidR="008E3D0C" w:rsidRPr="00900A17" w:rsidRDefault="008E3D0C" w:rsidP="00976DC2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305" w:type="dxa"/>
            <w:shd w:val="clear" w:color="auto" w:fill="EAEAEA"/>
            <w:vAlign w:val="center"/>
          </w:tcPr>
          <w:p w14:paraId="2D80A1C2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shd w:val="clear" w:color="auto" w:fill="EAEAEA"/>
            <w:vAlign w:val="center"/>
          </w:tcPr>
          <w:p w14:paraId="3ACA6B0A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6F8C6124" w14:textId="77777777" w:rsidTr="00976DC2">
        <w:trPr>
          <w:trHeight w:val="397"/>
        </w:trPr>
        <w:tc>
          <w:tcPr>
            <w:tcW w:w="287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48DF4" w14:textId="77777777" w:rsidR="008E3D0C" w:rsidRPr="00900A17" w:rsidRDefault="008E3D0C" w:rsidP="00976DC2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900A17">
              <w:rPr>
                <w:rFonts w:cs="David" w:hint="cs"/>
                <w:b/>
                <w:bCs/>
                <w:sz w:val="30"/>
                <w:szCs w:val="30"/>
                <w:rtl/>
              </w:rPr>
              <w:t>לתלמידים השקופים</w:t>
            </w:r>
          </w:p>
          <w:p w14:paraId="0406C6DA" w14:textId="77777777" w:rsidR="008E3D0C" w:rsidRPr="00900A17" w:rsidRDefault="008E3D0C" w:rsidP="00976DC2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 w:rsidRPr="00900A17">
              <w:rPr>
                <w:rFonts w:cs="David" w:hint="cs"/>
                <w:sz w:val="22"/>
                <w:szCs w:val="22"/>
                <w:rtl/>
              </w:rPr>
              <w:t>ההתייחסות האישית שלי להעצמתם כיהלומים: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3075152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1AC76C24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06C78246" w14:textId="77777777" w:rsidTr="00976DC2">
        <w:trPr>
          <w:trHeight w:val="397"/>
        </w:trPr>
        <w:tc>
          <w:tcPr>
            <w:tcW w:w="28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78787" w14:textId="77777777" w:rsidR="008E3D0C" w:rsidRPr="00900A17" w:rsidRDefault="008E3D0C" w:rsidP="00976DC2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3F974426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291E3442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4F8852FB" w14:textId="77777777" w:rsidTr="00976DC2">
        <w:trPr>
          <w:trHeight w:val="397"/>
        </w:trPr>
        <w:tc>
          <w:tcPr>
            <w:tcW w:w="28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DD770C" w14:textId="77777777" w:rsidR="008E3D0C" w:rsidRPr="00900A17" w:rsidRDefault="008E3D0C" w:rsidP="00976DC2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012CC302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2D41C752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1368440E" w14:textId="77777777" w:rsidTr="00976DC2">
        <w:trPr>
          <w:trHeight w:val="397"/>
        </w:trPr>
        <w:tc>
          <w:tcPr>
            <w:tcW w:w="28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44362" w14:textId="77777777" w:rsidR="008E3D0C" w:rsidRPr="00900A17" w:rsidRDefault="008E3D0C" w:rsidP="00976DC2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3EF9E0D1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13328014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8E3D0C" w:rsidRPr="00900A17" w14:paraId="66B2840D" w14:textId="77777777" w:rsidTr="00976DC2">
        <w:trPr>
          <w:trHeight w:val="397"/>
        </w:trPr>
        <w:tc>
          <w:tcPr>
            <w:tcW w:w="287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776D3" w14:textId="77777777" w:rsidR="008E3D0C" w:rsidRPr="00900A17" w:rsidRDefault="008E3D0C" w:rsidP="00976DC2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136636CD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53510826" w14:textId="77777777" w:rsidR="008E3D0C" w:rsidRPr="00900A17" w:rsidRDefault="008E3D0C" w:rsidP="00976DC2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</w:tbl>
    <w:p w14:paraId="6980D64A" w14:textId="77777777" w:rsidR="008E3D0C" w:rsidRPr="00900A17" w:rsidRDefault="008E3D0C" w:rsidP="008E3D0C">
      <w:pPr>
        <w:spacing w:line="320" w:lineRule="exact"/>
        <w:ind w:left="89"/>
        <w:rPr>
          <w:rFonts w:cs="David"/>
          <w:sz w:val="18"/>
          <w:szCs w:val="18"/>
          <w:rtl/>
        </w:rPr>
      </w:pPr>
    </w:p>
    <w:p w14:paraId="0EA9C07C" w14:textId="77777777" w:rsidR="008E3D0C" w:rsidRPr="00900A17" w:rsidRDefault="008E3D0C" w:rsidP="008E3D0C">
      <w:pPr>
        <w:bidi w:val="0"/>
        <w:spacing w:after="200" w:line="276" w:lineRule="auto"/>
        <w:rPr>
          <w:rFonts w:cs="David"/>
          <w:sz w:val="18"/>
          <w:szCs w:val="18"/>
        </w:rPr>
      </w:pPr>
      <w:r w:rsidRPr="00900A17">
        <w:rPr>
          <w:rFonts w:cs="David"/>
          <w:sz w:val="18"/>
          <w:szCs w:val="18"/>
        </w:rPr>
        <w:br w:type="page"/>
      </w:r>
    </w:p>
    <w:p w14:paraId="214A023B" w14:textId="77777777" w:rsidR="008E3D0C" w:rsidRPr="00900A17" w:rsidRDefault="008E3D0C" w:rsidP="008E3D0C">
      <w:pPr>
        <w:spacing w:line="320" w:lineRule="exact"/>
        <w:ind w:left="89"/>
        <w:jc w:val="center"/>
        <w:rPr>
          <w:rFonts w:cs="David"/>
          <w:b/>
          <w:bCs/>
          <w:sz w:val="32"/>
          <w:szCs w:val="32"/>
          <w:rtl/>
        </w:rPr>
      </w:pPr>
    </w:p>
    <w:p w14:paraId="2F445937" w14:textId="77777777" w:rsidR="008E3D0C" w:rsidRPr="00900A17" w:rsidRDefault="008E3D0C" w:rsidP="008E3D0C">
      <w:pPr>
        <w:spacing w:line="320" w:lineRule="exact"/>
        <w:ind w:left="89"/>
        <w:jc w:val="center"/>
        <w:rPr>
          <w:rFonts w:cs="David"/>
          <w:b/>
          <w:bCs/>
          <w:sz w:val="28"/>
          <w:szCs w:val="28"/>
          <w:rtl/>
        </w:rPr>
      </w:pPr>
    </w:p>
    <w:tbl>
      <w:tblPr>
        <w:bidiVisual/>
        <w:tblW w:w="489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9247"/>
      </w:tblGrid>
      <w:tr w:rsidR="008E3D0C" w:rsidRPr="00900A17" w14:paraId="65C9B05B" w14:textId="77777777" w:rsidTr="00976DC2">
        <w:trPr>
          <w:trHeight w:val="58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F6D44" w14:textId="77777777" w:rsidR="008E3D0C" w:rsidRPr="00900A17" w:rsidRDefault="008E3D0C" w:rsidP="00976DC2">
            <w:pPr>
              <w:spacing w:line="320" w:lineRule="exact"/>
              <w:ind w:left="89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900A17">
              <w:rPr>
                <w:rFonts w:cs="David" w:hint="cs"/>
                <w:b/>
                <w:bCs/>
                <w:sz w:val="32"/>
                <w:szCs w:val="32"/>
                <w:rtl/>
              </w:rPr>
              <w:t>כללי משמעת כיתתיים קבועים</w:t>
            </w:r>
          </w:p>
          <w:p w14:paraId="0CAFC530" w14:textId="77777777" w:rsidR="008E3D0C" w:rsidRPr="00900A17" w:rsidRDefault="008E3D0C" w:rsidP="00976DC2">
            <w:pPr>
              <w:spacing w:line="320" w:lineRule="exact"/>
              <w:ind w:left="89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תוך התייחסות לגזר ולמקל...</w:t>
            </w:r>
          </w:p>
          <w:p w14:paraId="4E2C831A" w14:textId="77777777" w:rsidR="008E3D0C" w:rsidRPr="00900A17" w:rsidRDefault="008E3D0C" w:rsidP="00976DC2">
            <w:pPr>
              <w:spacing w:line="320" w:lineRule="exact"/>
              <w:ind w:left="89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00A17">
              <w:rPr>
                <w:rFonts w:cs="David" w:hint="cs"/>
                <w:b/>
                <w:bCs/>
                <w:sz w:val="28"/>
                <w:szCs w:val="28"/>
                <w:rtl/>
              </w:rPr>
              <w:t>לשיתוף הצוות הכיתתי</w:t>
            </w:r>
          </w:p>
          <w:p w14:paraId="1CAE4CEC" w14:textId="77777777" w:rsidR="008E3D0C" w:rsidRPr="00900A17" w:rsidRDefault="008E3D0C" w:rsidP="00976DC2">
            <w:pPr>
              <w:spacing w:line="320" w:lineRule="exact"/>
              <w:ind w:left="89"/>
              <w:jc w:val="center"/>
              <w:rPr>
                <w:rFonts w:cs="David"/>
                <w:sz w:val="18"/>
                <w:szCs w:val="18"/>
                <w:rtl/>
              </w:rPr>
            </w:pPr>
            <w:r w:rsidRPr="00900A17">
              <w:rPr>
                <w:rFonts w:cs="David" w:hint="cs"/>
                <w:sz w:val="18"/>
                <w:szCs w:val="18"/>
                <w:rtl/>
              </w:rPr>
              <w:t>המלמד ישתף את צוות כיתתו באופן מסודר.</w:t>
            </w:r>
          </w:p>
        </w:tc>
      </w:tr>
      <w:tr w:rsidR="008E3D0C" w:rsidRPr="000D4812" w14:paraId="3876F62C" w14:textId="77777777" w:rsidTr="00976DC2">
        <w:trPr>
          <w:trHeight w:val="589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F7CDC" w14:textId="77777777" w:rsidR="008E3D0C" w:rsidRPr="00900A17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5C9AF" w14:textId="77777777" w:rsidR="008E3D0C" w:rsidRPr="000D4812" w:rsidRDefault="008E3D0C" w:rsidP="00976DC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900A17">
              <w:rPr>
                <w:rFonts w:cs="David" w:hint="cs"/>
                <w:b/>
                <w:bCs/>
                <w:rtl/>
              </w:rPr>
              <w:t>הכלל הכיתתי</w:t>
            </w:r>
          </w:p>
        </w:tc>
      </w:tr>
      <w:tr w:rsidR="008E3D0C" w:rsidRPr="000D4812" w14:paraId="2FB65902" w14:textId="77777777" w:rsidTr="00976DC2">
        <w:trPr>
          <w:trHeight w:val="589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C748" w14:textId="77777777" w:rsidR="008E3D0C" w:rsidRPr="0093175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FF212" w14:textId="77777777" w:rsidR="008E3D0C" w:rsidRPr="00A046D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8E3D0C" w:rsidRPr="000D4812" w14:paraId="62518402" w14:textId="77777777" w:rsidTr="00976DC2">
        <w:trPr>
          <w:trHeight w:val="589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6B9C" w14:textId="77777777" w:rsidR="008E3D0C" w:rsidRPr="0093175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9F6E5" w14:textId="77777777" w:rsidR="008E3D0C" w:rsidRPr="00A046D3" w:rsidRDefault="008E3D0C" w:rsidP="00976DC2">
            <w:pPr>
              <w:rPr>
                <w:rFonts w:cs="David"/>
                <w:color w:val="0070C0"/>
                <w:sz w:val="16"/>
                <w:szCs w:val="16"/>
              </w:rPr>
            </w:pPr>
          </w:p>
        </w:tc>
      </w:tr>
      <w:tr w:rsidR="008E3D0C" w:rsidRPr="000D4812" w14:paraId="51877484" w14:textId="77777777" w:rsidTr="00976DC2">
        <w:trPr>
          <w:trHeight w:val="589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3DB4" w14:textId="77777777" w:rsidR="008E3D0C" w:rsidRPr="0093175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621B2" w14:textId="77777777" w:rsidR="008E3D0C" w:rsidRPr="00A046D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8E3D0C" w:rsidRPr="000D4812" w14:paraId="2843EC91" w14:textId="77777777" w:rsidTr="00976DC2">
        <w:trPr>
          <w:trHeight w:val="589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D766" w14:textId="77777777" w:rsidR="008E3D0C" w:rsidRPr="0093175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D5006" w14:textId="77777777" w:rsidR="008E3D0C" w:rsidRPr="00A046D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8E3D0C" w:rsidRPr="000D4812" w14:paraId="32B690F4" w14:textId="77777777" w:rsidTr="00976DC2">
        <w:trPr>
          <w:trHeight w:val="589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5037" w14:textId="77777777" w:rsidR="008E3D0C" w:rsidRPr="0093175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D2A24" w14:textId="77777777" w:rsidR="008E3D0C" w:rsidRPr="00A046D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8E3D0C" w:rsidRPr="000D4812" w14:paraId="5E37CD79" w14:textId="77777777" w:rsidTr="00976DC2">
        <w:trPr>
          <w:trHeight w:val="589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AD72" w14:textId="77777777" w:rsidR="008E3D0C" w:rsidRPr="0093175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1A8DB" w14:textId="77777777" w:rsidR="008E3D0C" w:rsidRPr="00A046D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8E3D0C" w:rsidRPr="000D4812" w14:paraId="523A7327" w14:textId="77777777" w:rsidTr="00976DC2">
        <w:trPr>
          <w:trHeight w:val="589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74B9" w14:textId="77777777" w:rsidR="008E3D0C" w:rsidRPr="0093175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4A7E9" w14:textId="77777777" w:rsidR="008E3D0C" w:rsidRPr="00A046D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8E3D0C" w:rsidRPr="000D4812" w14:paraId="6D39A2F5" w14:textId="77777777" w:rsidTr="00976DC2">
        <w:trPr>
          <w:trHeight w:val="589"/>
        </w:trPr>
        <w:tc>
          <w:tcPr>
            <w:tcW w:w="829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609362" w14:textId="77777777" w:rsidR="008E3D0C" w:rsidRPr="0093175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2E5E0" w14:textId="77777777" w:rsidR="008E3D0C" w:rsidRPr="00A046D3" w:rsidRDefault="008E3D0C" w:rsidP="00976DC2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572D7003" w14:textId="77777777" w:rsidR="008E3D0C" w:rsidRPr="005A5F79" w:rsidRDefault="008E3D0C" w:rsidP="008E3D0C">
      <w:pPr>
        <w:spacing w:line="280" w:lineRule="exact"/>
        <w:jc w:val="both"/>
        <w:rPr>
          <w:rFonts w:cs="David"/>
          <w:sz w:val="18"/>
          <w:szCs w:val="18"/>
          <w:rtl/>
        </w:rPr>
      </w:pPr>
    </w:p>
    <w:p w14:paraId="21205A79" w14:textId="77777777" w:rsidR="003353FA" w:rsidRPr="00020233" w:rsidRDefault="003353FA" w:rsidP="00020233">
      <w:pPr>
        <w:tabs>
          <w:tab w:val="left" w:pos="3028"/>
        </w:tabs>
        <w:rPr>
          <w:rFonts w:cs="David"/>
          <w:sz w:val="18"/>
          <w:szCs w:val="18"/>
          <w:rtl/>
        </w:rPr>
      </w:pPr>
      <w:bookmarkStart w:id="0" w:name="_GoBack"/>
      <w:bookmarkEnd w:id="0"/>
    </w:p>
    <w:sectPr w:rsidR="003353FA" w:rsidRPr="00020233" w:rsidSect="00122847">
      <w:headerReference w:type="default" r:id="rId10"/>
      <w:footerReference w:type="default" r:id="rId11"/>
      <w:pgSz w:w="11906" w:h="16838" w:code="9"/>
      <w:pgMar w:top="284" w:right="284" w:bottom="284" w:left="267" w:header="284" w:footer="30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50F9F" w14:textId="77777777" w:rsidR="00EE7C70" w:rsidRDefault="00EE7C70">
      <w:r>
        <w:separator/>
      </w:r>
    </w:p>
  </w:endnote>
  <w:endnote w:type="continuationSeparator" w:id="0">
    <w:p w14:paraId="701956E3" w14:textId="77777777" w:rsidR="00EE7C70" w:rsidRDefault="00EE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EC9F" w14:textId="6785C7E8" w:rsidR="00122847" w:rsidRPr="009470DA" w:rsidRDefault="00122847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8"/>
        <w:szCs w:val="18"/>
        <w:rtl/>
      </w:rPr>
    </w:pPr>
    <w:r w:rsidRPr="009470DA">
      <w:rPr>
        <w:rFonts w:ascii="Cambria" w:hAnsi="Cambria"/>
        <w:sz w:val="18"/>
        <w:szCs w:val="18"/>
        <w:rtl/>
        <w:lang w:val="he-IL"/>
      </w:rPr>
      <w:t xml:space="preserve">~ </w:t>
    </w:r>
    <w:r w:rsidRPr="009470DA">
      <w:rPr>
        <w:rFonts w:ascii="Calibri" w:hAnsi="Calibri"/>
        <w:sz w:val="18"/>
        <w:szCs w:val="18"/>
        <w:rtl/>
      </w:rPr>
      <w:fldChar w:fldCharType="begin"/>
    </w:r>
    <w:r w:rsidRPr="009470DA">
      <w:rPr>
        <w:sz w:val="18"/>
        <w:szCs w:val="18"/>
      </w:rPr>
      <w:instrText>PAGE    \* MERGEFORMAT</w:instrText>
    </w:r>
    <w:r w:rsidRPr="009470DA">
      <w:rPr>
        <w:rFonts w:ascii="Calibri" w:hAnsi="Calibri" w:cs="Arial"/>
        <w:sz w:val="18"/>
        <w:szCs w:val="18"/>
        <w:rtl/>
      </w:rPr>
      <w:fldChar w:fldCharType="separate"/>
    </w:r>
    <w:r w:rsidR="008E3D0C" w:rsidRPr="008E3D0C">
      <w:rPr>
        <w:rFonts w:ascii="Cambria" w:hAnsi="Cambria"/>
        <w:noProof/>
        <w:sz w:val="18"/>
        <w:szCs w:val="18"/>
        <w:rtl/>
        <w:lang w:val="he-IL"/>
      </w:rPr>
      <w:t>1</w:t>
    </w:r>
    <w:r w:rsidRPr="009470DA">
      <w:rPr>
        <w:rFonts w:ascii="Cambria" w:hAnsi="Cambria"/>
        <w:sz w:val="18"/>
        <w:szCs w:val="18"/>
        <w:rtl/>
      </w:rPr>
      <w:fldChar w:fldCharType="end"/>
    </w:r>
    <w:r w:rsidRPr="009470DA">
      <w:rPr>
        <w:rFonts w:ascii="Cambria" w:hAnsi="Cambria"/>
        <w:sz w:val="18"/>
        <w:szCs w:val="18"/>
        <w:rtl/>
        <w:lang w:val="he-IL"/>
      </w:rPr>
      <w:t xml:space="preserve"> ~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16763" w14:textId="2A6ACFA0" w:rsidR="00122847" w:rsidRDefault="00122847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6"/>
        <w:szCs w:val="16"/>
        <w:rtl/>
      </w:rPr>
    </w:pPr>
    <w:r w:rsidRPr="00227FDA">
      <w:rPr>
        <w:rFonts w:ascii="Cambria" w:hAnsi="Cambria"/>
        <w:sz w:val="20"/>
        <w:szCs w:val="20"/>
        <w:rtl/>
        <w:lang w:val="he-IL"/>
      </w:rPr>
      <w:t xml:space="preserve">~ </w:t>
    </w:r>
    <w:r w:rsidRPr="00227FDA">
      <w:rPr>
        <w:rFonts w:ascii="Calibri" w:hAnsi="Calibri"/>
        <w:sz w:val="14"/>
        <w:szCs w:val="14"/>
        <w:rtl/>
      </w:rPr>
      <w:fldChar w:fldCharType="begin"/>
    </w:r>
    <w:r w:rsidRPr="00227FDA">
      <w:rPr>
        <w:sz w:val="16"/>
        <w:szCs w:val="16"/>
      </w:rPr>
      <w:instrText>PAGE    \* MERGEFORMAT</w:instrText>
    </w:r>
    <w:r w:rsidRPr="00227FDA">
      <w:rPr>
        <w:rFonts w:ascii="Calibri" w:hAnsi="Calibri" w:cs="Arial"/>
        <w:sz w:val="14"/>
        <w:szCs w:val="14"/>
        <w:rtl/>
      </w:rPr>
      <w:fldChar w:fldCharType="separate"/>
    </w:r>
    <w:r w:rsidR="008E3D0C" w:rsidRPr="008E3D0C">
      <w:rPr>
        <w:rFonts w:ascii="Cambria" w:hAnsi="Cambria"/>
        <w:noProof/>
        <w:sz w:val="20"/>
        <w:szCs w:val="20"/>
        <w:rtl/>
        <w:lang w:val="he-IL"/>
      </w:rPr>
      <w:t>5</w:t>
    </w:r>
    <w:r w:rsidRPr="00227FDA">
      <w:rPr>
        <w:rFonts w:ascii="Cambria" w:hAnsi="Cambria"/>
        <w:sz w:val="20"/>
        <w:szCs w:val="20"/>
        <w:rtl/>
      </w:rPr>
      <w:fldChar w:fldCharType="end"/>
    </w:r>
    <w:r w:rsidRPr="00227FDA">
      <w:rPr>
        <w:rFonts w:ascii="Cambria" w:hAnsi="Cambria"/>
        <w:sz w:val="20"/>
        <w:szCs w:val="20"/>
        <w:rtl/>
        <w:lang w:val="he-IL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B1849" w14:textId="77777777" w:rsidR="00EE7C70" w:rsidRDefault="00EE7C70">
      <w:r>
        <w:separator/>
      </w:r>
    </w:p>
  </w:footnote>
  <w:footnote w:type="continuationSeparator" w:id="0">
    <w:p w14:paraId="71FF0CF6" w14:textId="77777777" w:rsidR="00EE7C70" w:rsidRDefault="00EE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DF88B" w14:textId="52023B8C" w:rsidR="00020233" w:rsidRDefault="00020233" w:rsidP="002851B4">
    <w:pPr>
      <w:pStyle w:val="a3"/>
      <w:tabs>
        <w:tab w:val="clear" w:pos="4153"/>
        <w:tab w:val="clear" w:pos="8306"/>
        <w:tab w:val="center" w:pos="8190"/>
      </w:tabs>
      <w:spacing w:line="360" w:lineRule="auto"/>
      <w:rPr>
        <w:rFonts w:cs="David"/>
        <w:b/>
        <w:bCs/>
        <w:sz w:val="34"/>
        <w:szCs w:val="34"/>
        <w:rtl/>
      </w:rPr>
    </w:pPr>
    <w:r>
      <w:rPr>
        <w:rFonts w:ascii="Cambria" w:hAnsi="Cambria" w:cs="David" w:hint="cs"/>
        <w:noProof/>
        <w:rtl/>
      </w:rPr>
      <w:drawing>
        <wp:anchor distT="0" distB="0" distL="114300" distR="114300" simplePos="0" relativeHeight="251659264" behindDoc="0" locked="0" layoutInCell="1" allowOverlap="1" wp14:anchorId="736300FE" wp14:editId="382A07B6">
          <wp:simplePos x="0" y="0"/>
          <wp:positionH relativeFrom="page">
            <wp:posOffset>396240</wp:posOffset>
          </wp:positionH>
          <wp:positionV relativeFrom="page">
            <wp:posOffset>189230</wp:posOffset>
          </wp:positionV>
          <wp:extent cx="540000" cy="540000"/>
          <wp:effectExtent l="0" t="0" r="0" b="0"/>
          <wp:wrapNone/>
          <wp:docPr id="1716868717" name="תמונה 1716868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שחור לבן - רקע שקוף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43BF">
      <w:rPr>
        <w:rFonts w:ascii="Cambria" w:hAnsi="Cambria" w:cs="David" w:hint="cs"/>
        <w:rtl/>
        <w:lang w:val="he-IL"/>
      </w:rPr>
      <w:t>בס"ד</w:t>
    </w:r>
    <w:r>
      <w:rPr>
        <w:rFonts w:ascii="Cambria" w:hAnsi="Cambria"/>
        <w:sz w:val="20"/>
        <w:szCs w:val="20"/>
        <w:rtl/>
        <w:lang w:val="he-IL"/>
      </w:rPr>
      <w:tab/>
    </w:r>
    <w:r w:rsidRPr="00225A73">
      <w:rPr>
        <w:rFonts w:cs="David" w:hint="cs"/>
        <w:b/>
        <w:bCs/>
        <w:sz w:val="34"/>
        <w:szCs w:val="34"/>
        <w:rtl/>
      </w:rPr>
      <w:t>מטרות ויעדים תשפ"</w:t>
    </w:r>
    <w:r w:rsidR="002851B4">
      <w:rPr>
        <w:rFonts w:cs="David" w:hint="cs"/>
        <w:b/>
        <w:bCs/>
        <w:sz w:val="34"/>
        <w:szCs w:val="34"/>
        <w:rtl/>
      </w:rPr>
      <w:t>ו</w:t>
    </w:r>
  </w:p>
  <w:p w14:paraId="3AB33A09" w14:textId="77777777" w:rsidR="002851B4" w:rsidRPr="00360865" w:rsidRDefault="002851B4" w:rsidP="002851B4">
    <w:pPr>
      <w:pStyle w:val="a3"/>
      <w:tabs>
        <w:tab w:val="clear" w:pos="4153"/>
        <w:tab w:val="clear" w:pos="8306"/>
        <w:tab w:val="center" w:pos="8190"/>
      </w:tabs>
      <w:spacing w:line="360" w:lineRule="auto"/>
      <w:rPr>
        <w:sz w:val="16"/>
        <w:szCs w:val="16"/>
        <w:rtl/>
      </w:rPr>
    </w:pPr>
  </w:p>
  <w:p w14:paraId="3B949615" w14:textId="77777777" w:rsidR="00020233" w:rsidRDefault="00020233" w:rsidP="00020233">
    <w:pPr>
      <w:pStyle w:val="a3"/>
      <w:jc w:val="center"/>
      <w:rPr>
        <w:sz w:val="16"/>
        <w:szCs w:val="16"/>
        <w:rtl/>
      </w:rPr>
    </w:pPr>
  </w:p>
  <w:p w14:paraId="7FFB809C" w14:textId="6BA4DBDC" w:rsidR="00BC1029" w:rsidRPr="00020233" w:rsidRDefault="00020233" w:rsidP="003F3BF6">
    <w:pPr>
      <w:tabs>
        <w:tab w:val="right" w:leader="dot" w:pos="3370"/>
        <w:tab w:val="left" w:pos="4504"/>
        <w:tab w:val="left" w:pos="6347"/>
        <w:tab w:val="right" w:leader="dot" w:pos="7623"/>
        <w:tab w:val="left" w:pos="10458"/>
        <w:tab w:val="right" w:leader="dot" w:pos="13718"/>
      </w:tabs>
    </w:pPr>
    <w:r w:rsidRPr="00607A13">
      <w:rPr>
        <w:rFonts w:cs="David" w:hint="cs"/>
        <w:b/>
        <w:bCs/>
        <w:rtl/>
      </w:rPr>
      <w:t>שם:</w:t>
    </w:r>
    <w:r>
      <w:rPr>
        <w:rFonts w:cs="David"/>
        <w:u w:val="single"/>
        <w:rtl/>
      </w:rPr>
      <w:tab/>
    </w:r>
    <w:r w:rsidRPr="00607A13">
      <w:rPr>
        <w:rFonts w:cs="David" w:hint="cs"/>
        <w:b/>
        <w:bCs/>
        <w:rtl/>
      </w:rPr>
      <w:tab/>
      <w:t>מקצוע:</w:t>
    </w:r>
    <w:r w:rsidRPr="00565127">
      <w:rPr>
        <w:rFonts w:cs="David" w:hint="cs"/>
        <w:rtl/>
      </w:rPr>
      <w:t xml:space="preserve"> </w:t>
    </w:r>
    <w:r>
      <w:rPr>
        <w:rFonts w:cs="David" w:hint="cs"/>
        <w:u w:val="single"/>
        <w:rtl/>
      </w:rPr>
      <w:t>מלמד</w:t>
    </w:r>
    <w:r>
      <w:rPr>
        <w:rFonts w:cs="David" w:hint="cs"/>
        <w:b/>
        <w:bCs/>
        <w:rtl/>
      </w:rPr>
      <w:t xml:space="preserve">    </w:t>
    </w:r>
    <w:r>
      <w:rPr>
        <w:rFonts w:cs="David"/>
        <w:b/>
        <w:bCs/>
        <w:rtl/>
      </w:rPr>
      <w:tab/>
    </w:r>
    <w:r>
      <w:rPr>
        <w:rFonts w:cs="David" w:hint="cs"/>
        <w:b/>
        <w:bCs/>
        <w:rtl/>
      </w:rPr>
      <w:t>כיתה:</w:t>
    </w:r>
    <w:r w:rsidRPr="00565127">
      <w:rPr>
        <w:rFonts w:cs="David"/>
        <w:u w:val="single"/>
        <w:rtl/>
      </w:rPr>
      <w:tab/>
    </w:r>
    <w:r w:rsidR="00092941">
      <w:rPr>
        <w:rFonts w:cs="David"/>
        <w:b/>
        <w:bCs/>
        <w:rtl/>
      </w:rPr>
      <w:tab/>
    </w:r>
    <w:r>
      <w:rPr>
        <w:rFonts w:cs="David" w:hint="cs"/>
        <w:b/>
        <w:bCs/>
        <w:rtl/>
      </w:rPr>
      <w:t>תאריך:</w:t>
    </w:r>
    <w:r w:rsidRPr="00BC1029">
      <w:rPr>
        <w:rFonts w:cs="David" w:hint="cs"/>
        <w:b/>
        <w:bCs/>
        <w:u w:val="single"/>
        <w:rtl/>
      </w:rPr>
      <w:t xml:space="preserve"> </w:t>
    </w:r>
    <w:r w:rsidRPr="00BC1029">
      <w:rPr>
        <w:u w:val="single"/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0939" w14:textId="77777777" w:rsidR="008E135B" w:rsidRPr="008E135B" w:rsidRDefault="00BC1029" w:rsidP="008E135B">
    <w:pPr>
      <w:pStyle w:val="a3"/>
      <w:tabs>
        <w:tab w:val="clear" w:pos="4153"/>
        <w:tab w:val="clear" w:pos="8306"/>
        <w:tab w:val="right" w:pos="11355"/>
      </w:tabs>
      <w:spacing w:line="360" w:lineRule="auto"/>
      <w:rPr>
        <w:rFonts w:cs="David"/>
        <w:b/>
        <w:bCs/>
        <w:sz w:val="28"/>
        <w:szCs w:val="28"/>
        <w:rtl/>
      </w:rPr>
    </w:pPr>
    <w:r w:rsidRPr="00C943BF">
      <w:rPr>
        <w:rFonts w:ascii="Cambria" w:hAnsi="Cambria" w:cs="David" w:hint="cs"/>
        <w:rtl/>
        <w:lang w:val="he-IL"/>
      </w:rPr>
      <w:t>בס"ד</w:t>
    </w:r>
    <w:r>
      <w:rPr>
        <w:rFonts w:ascii="Cambria" w:hAnsi="Cambria"/>
        <w:sz w:val="20"/>
        <w:szCs w:val="20"/>
        <w:rtl/>
        <w:lang w:val="he-IL"/>
      </w:rPr>
      <w:tab/>
    </w:r>
    <w:r w:rsidR="009750F4">
      <w:rPr>
        <w:rFonts w:cs="David" w:hint="cs"/>
        <w:b/>
        <w:bCs/>
        <w:sz w:val="28"/>
        <w:szCs w:val="28"/>
        <w:rtl/>
      </w:rPr>
      <w:t>כלי עזר ל</w:t>
    </w:r>
    <w:r w:rsidR="008E135B">
      <w:rPr>
        <w:rFonts w:cs="David" w:hint="cs"/>
        <w:b/>
        <w:bCs/>
        <w:sz w:val="28"/>
        <w:szCs w:val="28"/>
        <w:rtl/>
      </w:rPr>
      <w:t>תכנון לימודי שנתי ל</w:t>
    </w:r>
    <w:r w:rsidR="00DD134C">
      <w:rPr>
        <w:rFonts w:cs="David" w:hint="cs"/>
        <w:b/>
        <w:bCs/>
        <w:sz w:val="28"/>
        <w:szCs w:val="28"/>
        <w:rtl/>
      </w:rPr>
      <w:t>תשפ</w:t>
    </w:r>
    <w:r w:rsidR="00DD134C">
      <w:rPr>
        <w:rFonts w:cs="David"/>
        <w:b/>
        <w:bCs/>
        <w:sz w:val="28"/>
        <w:szCs w:val="28"/>
        <w:rtl/>
      </w:rPr>
      <w:t>"</w:t>
    </w:r>
    <w:r w:rsidR="008E3D0C">
      <w:rPr>
        <w:rFonts w:cs="David" w:hint="cs"/>
        <w:b/>
        <w:bCs/>
        <w:sz w:val="28"/>
        <w:szCs w:val="28"/>
        <w:rtl/>
      </w:rPr>
      <w:t>ו</w:t>
    </w:r>
  </w:p>
  <w:p w14:paraId="788172EC" w14:textId="77777777" w:rsidR="00BC1029" w:rsidRPr="00DA2BA9" w:rsidRDefault="00BC1029" w:rsidP="00810D24">
    <w:pPr>
      <w:pStyle w:val="a3"/>
      <w:jc w:val="center"/>
      <w:rPr>
        <w:sz w:val="4"/>
        <w:szCs w:val="4"/>
        <w:rtl/>
      </w:rPr>
    </w:pPr>
  </w:p>
  <w:p w14:paraId="1922AFD0" w14:textId="77777777" w:rsidR="00BC1029" w:rsidRPr="00122847" w:rsidRDefault="00BC1029" w:rsidP="00122847">
    <w:pPr>
      <w:tabs>
        <w:tab w:val="left" w:pos="7102"/>
        <w:tab w:val="right" w:leader="dot" w:pos="10883"/>
        <w:tab w:val="left" w:pos="12301"/>
        <w:tab w:val="right" w:leader="dot" w:pos="16128"/>
      </w:tabs>
      <w:jc w:val="right"/>
      <w:rPr>
        <w:u w:val="single"/>
      </w:rPr>
    </w:pPr>
    <w:r>
      <w:rPr>
        <w:rFonts w:cs="David"/>
        <w:b/>
        <w:bCs/>
        <w:rtl/>
      </w:rPr>
      <w:tab/>
    </w:r>
    <w:r w:rsidRPr="00607A13">
      <w:rPr>
        <w:rFonts w:cs="David" w:hint="cs"/>
        <w:b/>
        <w:bCs/>
        <w:rtl/>
      </w:rPr>
      <w:t>שם:</w:t>
    </w:r>
    <w:r w:rsidRPr="00BC1029">
      <w:rPr>
        <w:rFonts w:cs="David" w:hint="cs"/>
        <w:u w:val="single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E7BC4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F55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05E9"/>
    <w:multiLevelType w:val="hybridMultilevel"/>
    <w:tmpl w:val="AEEAB396"/>
    <w:lvl w:ilvl="0" w:tplc="0EDA2220">
      <w:start w:val="1"/>
      <w:numFmt w:val="bullet"/>
      <w:lvlText w:val=""/>
      <w:lvlJc w:val="left"/>
      <w:pPr>
        <w:ind w:left="-5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8"/>
    <w:rsid w:val="000000A7"/>
    <w:rsid w:val="0000282B"/>
    <w:rsid w:val="00013A53"/>
    <w:rsid w:val="00020233"/>
    <w:rsid w:val="00020652"/>
    <w:rsid w:val="00036976"/>
    <w:rsid w:val="00046464"/>
    <w:rsid w:val="00046C91"/>
    <w:rsid w:val="00055A5D"/>
    <w:rsid w:val="00056608"/>
    <w:rsid w:val="000663B5"/>
    <w:rsid w:val="000709C9"/>
    <w:rsid w:val="000877E6"/>
    <w:rsid w:val="00092941"/>
    <w:rsid w:val="00093E87"/>
    <w:rsid w:val="000954AE"/>
    <w:rsid w:val="000B30B4"/>
    <w:rsid w:val="000C0479"/>
    <w:rsid w:val="000D4A3C"/>
    <w:rsid w:val="000D4E35"/>
    <w:rsid w:val="000E228A"/>
    <w:rsid w:val="000E2FC8"/>
    <w:rsid w:val="000F76EB"/>
    <w:rsid w:val="00101B1A"/>
    <w:rsid w:val="001074DD"/>
    <w:rsid w:val="00116A74"/>
    <w:rsid w:val="00120CDA"/>
    <w:rsid w:val="00122847"/>
    <w:rsid w:val="00127852"/>
    <w:rsid w:val="001304CB"/>
    <w:rsid w:val="0013471D"/>
    <w:rsid w:val="00135466"/>
    <w:rsid w:val="0013710B"/>
    <w:rsid w:val="00150122"/>
    <w:rsid w:val="00151898"/>
    <w:rsid w:val="00152C5D"/>
    <w:rsid w:val="001572C6"/>
    <w:rsid w:val="00172278"/>
    <w:rsid w:val="00177896"/>
    <w:rsid w:val="001A1287"/>
    <w:rsid w:val="001A1C23"/>
    <w:rsid w:val="001A6479"/>
    <w:rsid w:val="001B501D"/>
    <w:rsid w:val="001C2099"/>
    <w:rsid w:val="001C3A33"/>
    <w:rsid w:val="001D50C7"/>
    <w:rsid w:val="001D6C7D"/>
    <w:rsid w:val="001D78CD"/>
    <w:rsid w:val="001E4442"/>
    <w:rsid w:val="001F0B6F"/>
    <w:rsid w:val="001F2931"/>
    <w:rsid w:val="0020340E"/>
    <w:rsid w:val="002050A6"/>
    <w:rsid w:val="002120DF"/>
    <w:rsid w:val="00221D33"/>
    <w:rsid w:val="00223D8C"/>
    <w:rsid w:val="00225A73"/>
    <w:rsid w:val="00226250"/>
    <w:rsid w:val="002358D5"/>
    <w:rsid w:val="002414C8"/>
    <w:rsid w:val="002437F0"/>
    <w:rsid w:val="0024520C"/>
    <w:rsid w:val="0027103B"/>
    <w:rsid w:val="00273A8C"/>
    <w:rsid w:val="00283358"/>
    <w:rsid w:val="00283FA3"/>
    <w:rsid w:val="002851B4"/>
    <w:rsid w:val="002879DA"/>
    <w:rsid w:val="002906BE"/>
    <w:rsid w:val="00292EFE"/>
    <w:rsid w:val="002A343A"/>
    <w:rsid w:val="002A5577"/>
    <w:rsid w:val="002C38F3"/>
    <w:rsid w:val="002C433B"/>
    <w:rsid w:val="002C78C5"/>
    <w:rsid w:val="002D178C"/>
    <w:rsid w:val="002D32C7"/>
    <w:rsid w:val="002D65B9"/>
    <w:rsid w:val="002E5265"/>
    <w:rsid w:val="002E652F"/>
    <w:rsid w:val="002F0E3B"/>
    <w:rsid w:val="00301BC3"/>
    <w:rsid w:val="00304492"/>
    <w:rsid w:val="00307884"/>
    <w:rsid w:val="00310A63"/>
    <w:rsid w:val="0031186B"/>
    <w:rsid w:val="0031434D"/>
    <w:rsid w:val="003174D3"/>
    <w:rsid w:val="00325C5F"/>
    <w:rsid w:val="00332204"/>
    <w:rsid w:val="003353FA"/>
    <w:rsid w:val="00341072"/>
    <w:rsid w:val="00343A22"/>
    <w:rsid w:val="00360865"/>
    <w:rsid w:val="0036264A"/>
    <w:rsid w:val="00386F8F"/>
    <w:rsid w:val="00390DB0"/>
    <w:rsid w:val="003950B8"/>
    <w:rsid w:val="003A676D"/>
    <w:rsid w:val="003B7F95"/>
    <w:rsid w:val="003C38EB"/>
    <w:rsid w:val="003E1635"/>
    <w:rsid w:val="003E30A0"/>
    <w:rsid w:val="003E7D66"/>
    <w:rsid w:val="003F3BF6"/>
    <w:rsid w:val="003F6565"/>
    <w:rsid w:val="003F68F1"/>
    <w:rsid w:val="004058BD"/>
    <w:rsid w:val="00423F34"/>
    <w:rsid w:val="00430E4E"/>
    <w:rsid w:val="00431CC2"/>
    <w:rsid w:val="0043313A"/>
    <w:rsid w:val="00434D60"/>
    <w:rsid w:val="00442D45"/>
    <w:rsid w:val="00443CC9"/>
    <w:rsid w:val="0045290C"/>
    <w:rsid w:val="00453018"/>
    <w:rsid w:val="00456276"/>
    <w:rsid w:val="00457871"/>
    <w:rsid w:val="00461906"/>
    <w:rsid w:val="00462B90"/>
    <w:rsid w:val="004868D6"/>
    <w:rsid w:val="004915C8"/>
    <w:rsid w:val="00493397"/>
    <w:rsid w:val="004A186B"/>
    <w:rsid w:val="004A6F83"/>
    <w:rsid w:val="004B621A"/>
    <w:rsid w:val="004B6935"/>
    <w:rsid w:val="004D6B9B"/>
    <w:rsid w:val="004E5E18"/>
    <w:rsid w:val="004E7566"/>
    <w:rsid w:val="004F0428"/>
    <w:rsid w:val="004F3181"/>
    <w:rsid w:val="004F53A9"/>
    <w:rsid w:val="004F7CAE"/>
    <w:rsid w:val="00517707"/>
    <w:rsid w:val="005213C6"/>
    <w:rsid w:val="005225BB"/>
    <w:rsid w:val="0054049E"/>
    <w:rsid w:val="005512CC"/>
    <w:rsid w:val="00554998"/>
    <w:rsid w:val="0055686C"/>
    <w:rsid w:val="00560894"/>
    <w:rsid w:val="00565127"/>
    <w:rsid w:val="005676EB"/>
    <w:rsid w:val="00572BE5"/>
    <w:rsid w:val="00575DD3"/>
    <w:rsid w:val="00581DBD"/>
    <w:rsid w:val="005824AF"/>
    <w:rsid w:val="005841D2"/>
    <w:rsid w:val="00586DBE"/>
    <w:rsid w:val="005875C0"/>
    <w:rsid w:val="005947E2"/>
    <w:rsid w:val="00595A67"/>
    <w:rsid w:val="005A2AE2"/>
    <w:rsid w:val="005A3BB6"/>
    <w:rsid w:val="005A5CCD"/>
    <w:rsid w:val="005A5F79"/>
    <w:rsid w:val="005B4696"/>
    <w:rsid w:val="005D17EB"/>
    <w:rsid w:val="005D6DA2"/>
    <w:rsid w:val="005F2981"/>
    <w:rsid w:val="00617CEE"/>
    <w:rsid w:val="0062200F"/>
    <w:rsid w:val="00631D49"/>
    <w:rsid w:val="006541B9"/>
    <w:rsid w:val="00661123"/>
    <w:rsid w:val="00662C85"/>
    <w:rsid w:val="00677FEF"/>
    <w:rsid w:val="00683F17"/>
    <w:rsid w:val="00697993"/>
    <w:rsid w:val="006B7D64"/>
    <w:rsid w:val="006C48D5"/>
    <w:rsid w:val="006D154A"/>
    <w:rsid w:val="006D3EC8"/>
    <w:rsid w:val="006D43F2"/>
    <w:rsid w:val="006E1920"/>
    <w:rsid w:val="006E4CB7"/>
    <w:rsid w:val="007022BD"/>
    <w:rsid w:val="00711B4E"/>
    <w:rsid w:val="007160D1"/>
    <w:rsid w:val="00716AAE"/>
    <w:rsid w:val="00726B9D"/>
    <w:rsid w:val="00734482"/>
    <w:rsid w:val="007767BC"/>
    <w:rsid w:val="00790B37"/>
    <w:rsid w:val="00795B87"/>
    <w:rsid w:val="007A23AA"/>
    <w:rsid w:val="007A23D3"/>
    <w:rsid w:val="007A4A42"/>
    <w:rsid w:val="007B3098"/>
    <w:rsid w:val="007B3503"/>
    <w:rsid w:val="007B6108"/>
    <w:rsid w:val="007C15DF"/>
    <w:rsid w:val="007C37AB"/>
    <w:rsid w:val="007C5C3B"/>
    <w:rsid w:val="007D4124"/>
    <w:rsid w:val="007D7729"/>
    <w:rsid w:val="007F12DC"/>
    <w:rsid w:val="00800400"/>
    <w:rsid w:val="00800FC2"/>
    <w:rsid w:val="00806B66"/>
    <w:rsid w:val="00810D24"/>
    <w:rsid w:val="00811B14"/>
    <w:rsid w:val="008223BA"/>
    <w:rsid w:val="008230D9"/>
    <w:rsid w:val="00827C87"/>
    <w:rsid w:val="00835E4B"/>
    <w:rsid w:val="00844661"/>
    <w:rsid w:val="00850865"/>
    <w:rsid w:val="0085558F"/>
    <w:rsid w:val="008665AD"/>
    <w:rsid w:val="0087447D"/>
    <w:rsid w:val="008815B1"/>
    <w:rsid w:val="008A5E8E"/>
    <w:rsid w:val="008B4880"/>
    <w:rsid w:val="008B7A4D"/>
    <w:rsid w:val="008B7E3F"/>
    <w:rsid w:val="008C3366"/>
    <w:rsid w:val="008C6716"/>
    <w:rsid w:val="008C6E14"/>
    <w:rsid w:val="008D0284"/>
    <w:rsid w:val="008D0760"/>
    <w:rsid w:val="008D1666"/>
    <w:rsid w:val="008D21F3"/>
    <w:rsid w:val="008D405A"/>
    <w:rsid w:val="008E135B"/>
    <w:rsid w:val="008E3589"/>
    <w:rsid w:val="008E3D0C"/>
    <w:rsid w:val="008F6B56"/>
    <w:rsid w:val="00900866"/>
    <w:rsid w:val="00900A17"/>
    <w:rsid w:val="00907BFF"/>
    <w:rsid w:val="00913933"/>
    <w:rsid w:val="009318B7"/>
    <w:rsid w:val="00935D44"/>
    <w:rsid w:val="0093654C"/>
    <w:rsid w:val="00946E17"/>
    <w:rsid w:val="009470DA"/>
    <w:rsid w:val="0096234D"/>
    <w:rsid w:val="00970B65"/>
    <w:rsid w:val="00972C6C"/>
    <w:rsid w:val="009734AC"/>
    <w:rsid w:val="00973DE1"/>
    <w:rsid w:val="009750F4"/>
    <w:rsid w:val="009772EA"/>
    <w:rsid w:val="0098320B"/>
    <w:rsid w:val="0098698B"/>
    <w:rsid w:val="00991DE6"/>
    <w:rsid w:val="009951F6"/>
    <w:rsid w:val="009976AA"/>
    <w:rsid w:val="009A2117"/>
    <w:rsid w:val="009A5C2C"/>
    <w:rsid w:val="009C09EC"/>
    <w:rsid w:val="009D1449"/>
    <w:rsid w:val="009D3C71"/>
    <w:rsid w:val="009D5C30"/>
    <w:rsid w:val="009E37BB"/>
    <w:rsid w:val="009F5C93"/>
    <w:rsid w:val="009F7655"/>
    <w:rsid w:val="00A01273"/>
    <w:rsid w:val="00A02DBF"/>
    <w:rsid w:val="00A046D3"/>
    <w:rsid w:val="00A06E3A"/>
    <w:rsid w:val="00A116F3"/>
    <w:rsid w:val="00A12007"/>
    <w:rsid w:val="00A129BF"/>
    <w:rsid w:val="00A148D7"/>
    <w:rsid w:val="00A14F8B"/>
    <w:rsid w:val="00A40FBC"/>
    <w:rsid w:val="00A44190"/>
    <w:rsid w:val="00A542F6"/>
    <w:rsid w:val="00A551C7"/>
    <w:rsid w:val="00A715FD"/>
    <w:rsid w:val="00A72ACE"/>
    <w:rsid w:val="00A8105C"/>
    <w:rsid w:val="00A86DDF"/>
    <w:rsid w:val="00A90908"/>
    <w:rsid w:val="00A92997"/>
    <w:rsid w:val="00A97501"/>
    <w:rsid w:val="00AA2C22"/>
    <w:rsid w:val="00AA73B9"/>
    <w:rsid w:val="00AB2CB0"/>
    <w:rsid w:val="00AB75C7"/>
    <w:rsid w:val="00AB7767"/>
    <w:rsid w:val="00AC0211"/>
    <w:rsid w:val="00AC2B5E"/>
    <w:rsid w:val="00AC4E56"/>
    <w:rsid w:val="00AD1B76"/>
    <w:rsid w:val="00AD2C8C"/>
    <w:rsid w:val="00AE0894"/>
    <w:rsid w:val="00AE799C"/>
    <w:rsid w:val="00AF2FE9"/>
    <w:rsid w:val="00AF4E5E"/>
    <w:rsid w:val="00AF6330"/>
    <w:rsid w:val="00B02D0B"/>
    <w:rsid w:val="00B03C68"/>
    <w:rsid w:val="00B11FE0"/>
    <w:rsid w:val="00B23BAD"/>
    <w:rsid w:val="00B262FB"/>
    <w:rsid w:val="00B439EF"/>
    <w:rsid w:val="00B541BE"/>
    <w:rsid w:val="00B57599"/>
    <w:rsid w:val="00B60116"/>
    <w:rsid w:val="00B64677"/>
    <w:rsid w:val="00B64EC3"/>
    <w:rsid w:val="00B67BEC"/>
    <w:rsid w:val="00B7210B"/>
    <w:rsid w:val="00B72745"/>
    <w:rsid w:val="00B72763"/>
    <w:rsid w:val="00B81E1C"/>
    <w:rsid w:val="00B85394"/>
    <w:rsid w:val="00B875BE"/>
    <w:rsid w:val="00BA2A53"/>
    <w:rsid w:val="00BA46BA"/>
    <w:rsid w:val="00BC1029"/>
    <w:rsid w:val="00BC51CF"/>
    <w:rsid w:val="00BC53AD"/>
    <w:rsid w:val="00BC5C42"/>
    <w:rsid w:val="00BC776C"/>
    <w:rsid w:val="00BD4056"/>
    <w:rsid w:val="00BD55B3"/>
    <w:rsid w:val="00BE3102"/>
    <w:rsid w:val="00BE5D97"/>
    <w:rsid w:val="00BF75A5"/>
    <w:rsid w:val="00C43B54"/>
    <w:rsid w:val="00C524F3"/>
    <w:rsid w:val="00C543DE"/>
    <w:rsid w:val="00C56DCA"/>
    <w:rsid w:val="00C6062B"/>
    <w:rsid w:val="00C65300"/>
    <w:rsid w:val="00C943BF"/>
    <w:rsid w:val="00C97874"/>
    <w:rsid w:val="00CA0802"/>
    <w:rsid w:val="00CA15F3"/>
    <w:rsid w:val="00CA514F"/>
    <w:rsid w:val="00CB3AB2"/>
    <w:rsid w:val="00CC0071"/>
    <w:rsid w:val="00CC2512"/>
    <w:rsid w:val="00CC370B"/>
    <w:rsid w:val="00CC5197"/>
    <w:rsid w:val="00CD6C5A"/>
    <w:rsid w:val="00D018A4"/>
    <w:rsid w:val="00D07467"/>
    <w:rsid w:val="00D12BFA"/>
    <w:rsid w:val="00D17EC4"/>
    <w:rsid w:val="00D24B8F"/>
    <w:rsid w:val="00D26870"/>
    <w:rsid w:val="00D347D5"/>
    <w:rsid w:val="00D53D57"/>
    <w:rsid w:val="00D65F14"/>
    <w:rsid w:val="00D66DC7"/>
    <w:rsid w:val="00D73366"/>
    <w:rsid w:val="00D7550A"/>
    <w:rsid w:val="00D80354"/>
    <w:rsid w:val="00D9210B"/>
    <w:rsid w:val="00DA1911"/>
    <w:rsid w:val="00DA2681"/>
    <w:rsid w:val="00DA2BA9"/>
    <w:rsid w:val="00DB139E"/>
    <w:rsid w:val="00DB1DCF"/>
    <w:rsid w:val="00DB5E5B"/>
    <w:rsid w:val="00DC1213"/>
    <w:rsid w:val="00DC19DA"/>
    <w:rsid w:val="00DC4092"/>
    <w:rsid w:val="00DC68C6"/>
    <w:rsid w:val="00DD134C"/>
    <w:rsid w:val="00DD3A4C"/>
    <w:rsid w:val="00DE450E"/>
    <w:rsid w:val="00DE4626"/>
    <w:rsid w:val="00E10A67"/>
    <w:rsid w:val="00E16F9F"/>
    <w:rsid w:val="00E20194"/>
    <w:rsid w:val="00E21985"/>
    <w:rsid w:val="00E27E6F"/>
    <w:rsid w:val="00E41A10"/>
    <w:rsid w:val="00E4201B"/>
    <w:rsid w:val="00E545ED"/>
    <w:rsid w:val="00E56F2C"/>
    <w:rsid w:val="00E6002F"/>
    <w:rsid w:val="00E64397"/>
    <w:rsid w:val="00E7270F"/>
    <w:rsid w:val="00E72BBE"/>
    <w:rsid w:val="00E73191"/>
    <w:rsid w:val="00E756A2"/>
    <w:rsid w:val="00E75A76"/>
    <w:rsid w:val="00E75AB0"/>
    <w:rsid w:val="00E7608D"/>
    <w:rsid w:val="00E84E8F"/>
    <w:rsid w:val="00E85687"/>
    <w:rsid w:val="00E92159"/>
    <w:rsid w:val="00EA15EB"/>
    <w:rsid w:val="00EA4AD5"/>
    <w:rsid w:val="00EA5554"/>
    <w:rsid w:val="00ED220C"/>
    <w:rsid w:val="00ED66D2"/>
    <w:rsid w:val="00EE7C70"/>
    <w:rsid w:val="00EF2D42"/>
    <w:rsid w:val="00EF3617"/>
    <w:rsid w:val="00F1480A"/>
    <w:rsid w:val="00F171D9"/>
    <w:rsid w:val="00F30433"/>
    <w:rsid w:val="00F36376"/>
    <w:rsid w:val="00F4255A"/>
    <w:rsid w:val="00F4497A"/>
    <w:rsid w:val="00F5069F"/>
    <w:rsid w:val="00F51D55"/>
    <w:rsid w:val="00F62B2D"/>
    <w:rsid w:val="00F74F7D"/>
    <w:rsid w:val="00F81311"/>
    <w:rsid w:val="00F85FFD"/>
    <w:rsid w:val="00F86106"/>
    <w:rsid w:val="00F872BD"/>
    <w:rsid w:val="00F9017F"/>
    <w:rsid w:val="00FA3D85"/>
    <w:rsid w:val="00FB4168"/>
    <w:rsid w:val="00FB7C3B"/>
    <w:rsid w:val="00FC71D8"/>
    <w:rsid w:val="00FD378F"/>
    <w:rsid w:val="00FE5F0D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65B55B"/>
  <w15:docId w15:val="{221C0E42-8881-4859-8485-BB914354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70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C71D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C71D8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662C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99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9799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7C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D6552-AB1D-4C2E-9024-1ECFF7B9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493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Adiya</cp:lastModifiedBy>
  <cp:revision>28</cp:revision>
  <cp:lastPrinted>2025-08-14T09:52:00Z</cp:lastPrinted>
  <dcterms:created xsi:type="dcterms:W3CDTF">2024-07-18T09:13:00Z</dcterms:created>
  <dcterms:modified xsi:type="dcterms:W3CDTF">2025-08-14T11:31:00Z</dcterms:modified>
</cp:coreProperties>
</file>